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13BE" w14:textId="0F0B0F39" w:rsidR="002D69E4" w:rsidRDefault="00EE772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864F7E" wp14:editId="68DD5B7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665595" cy="9718040"/>
                <wp:effectExtent l="0" t="635" r="3175" b="0"/>
                <wp:wrapNone/>
                <wp:docPr id="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9718040"/>
                          <a:chOff x="0" y="0"/>
                          <a:chExt cx="68648" cy="91235"/>
                        </a:xfrm>
                      </wpg:grpSpPr>
                      <wps:wsp>
                        <wps:cNvPr id="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" cy="13716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40943"/>
                            <a:ext cx="68580" cy="50292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A6810" w14:textId="02F4E090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0757AC10" w14:textId="78E74A63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5C1D9FE4" w14:textId="778BC544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481BC0EE" w14:textId="6BC554C8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0C527332" w14:textId="521A066D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4B756574" w14:textId="71C1F585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38F4DC1D" w14:textId="24AD147C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1EF7AB9F" w14:textId="1E7FACAF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231078B6" w14:textId="49F3AE5D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2475143B" w14:textId="3A95EB3C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246E216F" w14:textId="3005617D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5979BACC" w14:textId="2DFFFB67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505C6958" w14:textId="04424763" w:rsidR="002D69E4" w:rsidRDefault="002D69E4" w:rsidP="002D69E4">
                              <w:pPr>
                                <w:pStyle w:val="NoSpacing"/>
                                <w:spacing w:before="120"/>
                                <w:rPr>
                                  <w:color w:val="FFFFFF"/>
                                </w:rPr>
                              </w:pPr>
                            </w:p>
                            <w:p w14:paraId="7DB96273" w14:textId="506E6EC6" w:rsidR="002D69E4" w:rsidRPr="002D69E4" w:rsidRDefault="00BC1CFD" w:rsidP="002D69E4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2016 - 2018</w:t>
                              </w:r>
                            </w:p>
                          </w:txbxContent>
                        </wps:txbx>
                        <wps:bodyPr rot="0" vert="horz" wrap="square" lIns="457200" tIns="731520" rIns="457200" bIns="457200" anchor="b" anchorCtr="0" upright="1">
                          <a:noAutofit/>
                        </wps:bodyPr>
                      </wps:wsp>
                      <wps:wsp>
                        <wps:cNvPr id="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13716"/>
                            <a:ext cx="68580" cy="27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60E6C" w14:textId="3EBAE7FE" w:rsidR="002D69E4" w:rsidRPr="002D69E4" w:rsidRDefault="002D69E4">
                              <w:pPr>
                                <w:pStyle w:val="NoSpacing"/>
                                <w:jc w:val="center"/>
                                <w:rPr>
                                  <w:rFonts w:ascii="Calibri Light" w:hAnsi="Calibri Light"/>
                                  <w:caps/>
                                  <w:color w:val="4472C4"/>
                                  <w:sz w:val="72"/>
                                  <w:szCs w:val="72"/>
                                </w:rPr>
                              </w:pPr>
                              <w:r w:rsidRPr="002D69E4">
                                <w:rPr>
                                  <w:rFonts w:ascii="Calibri Light" w:hAnsi="Calibri Light"/>
                                  <w:caps/>
                                  <w:color w:val="833C0B"/>
                                  <w:sz w:val="72"/>
                                  <w:szCs w:val="72"/>
                                  <w:lang w:val="en-IE" w:eastAsia="en-IE"/>
                                </w:rPr>
                                <w:t>ST COLUMBA’S COLLEGE SCHOOL SELF-EVALUATION REPORT AND SCHOOL IMPROVEMENT PLAN</w:t>
                              </w:r>
                            </w:p>
                          </w:txbxContent>
                        </wps:txbx>
                        <wps:bodyPr rot="0" vert="horz" wrap="square" lIns="457200" tIns="91440" rIns="45720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52864F7E" id="Group 193" o:spid="_x0000_s1026" style="position:absolute;margin-left:0;margin-top:0;width:524.85pt;height:765.2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">
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hA8UA&#10;AADaAAAADwAAAGRycy9kb3ducmV2LnhtbESPQUsDMRSE74X+h/AKXsRmtVJlbVqkRWgtPXQVvD6S&#10;5+62m5clid3df28EocdhZr5hFqveNuJCPtSOFdxPMxDE2pmaSwWfH293zyBCRDbYOCYFAwVYLcej&#10;BebGdXykSxFLkSAcclRQxdjmUgZdkcUwdS1x8r6dtxiT9KU0HrsEt418yLK5tFhzWqiwpXVF+lz8&#10;WAVfT5tOa7c7Hbzuhsf33dDe7mulbib96wuISH28hv/bW6NgBn9X0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GEDxQAAANoAAAAPAAAAAAAAAAAAAAAAAJgCAABkcnMv&#10;ZG93bnJldi54bWxQSwUGAAAAAAQABAD1AAAAigMAAAAA&#10;" fillcolor="#c00" stroked="f" strokeweight="1pt"/>
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rC8IA&#10;AADaAAAADwAAAGRycy9kb3ducmV2LnhtbESPQWsCMRSE7wX/Q3iCt5pVRMpqFFmweLHQrQePz80z&#10;u7p5WZJ03f77Rij0OMzMN8x6O9hW9ORD41jBbJqBIK6cbtgoOH3tX99AhIissXVMCn4owHYzellj&#10;rt2DP6kvoxEJwiFHBXWMXS5lqGqyGKauI07e1XmLMUlvpPb4SHDbynmWLaXFhtNCjR0VNVX38tsq&#10;CP3RlcX7hW7mbPw8+yhCdS6VmoyH3QpEpCH+h//aB61gAc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msLwgAAANoAAAAPAAAAAAAAAAAAAAAAAJgCAABkcnMvZG93&#10;bnJldi54bWxQSwUGAAAAAAQABAD1AAAAhwMAAAAA&#10;" fillcolor="#c00" stroked="f" strokeweight="1pt">
                  <v:textbox inset="36pt,57.6pt,36pt,36pt">
                    <w:txbxContent>
                      <w:p w14:paraId="438A6810" w14:textId="02F4E090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0757AC10" w14:textId="78E74A63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5C1D9FE4" w14:textId="778BC544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481BC0EE" w14:textId="6BC554C8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0C527332" w14:textId="521A066D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4B756574" w14:textId="71C1F585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38F4DC1D" w14:textId="24AD147C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1EF7AB9F" w14:textId="1E7FACAF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231078B6" w14:textId="49F3AE5D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2475143B" w14:textId="3A95EB3C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246E216F" w14:textId="3005617D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5979BACC" w14:textId="2DFFFB67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505C6958" w14:textId="04424763" w:rsidR="002D69E4" w:rsidRDefault="002D69E4" w:rsidP="002D69E4">
                        <w:pPr>
                          <w:pStyle w:val="NoSpacing"/>
                          <w:spacing w:before="120"/>
                          <w:rPr>
                            <w:color w:val="FFFFFF"/>
                          </w:rPr>
                        </w:pPr>
                      </w:p>
                      <w:p w14:paraId="7DB96273" w14:textId="506E6EC6" w:rsidR="002D69E4" w:rsidRPr="002D69E4" w:rsidRDefault="00BC1CFD" w:rsidP="002D69E4">
                        <w:pPr>
                          <w:pStyle w:val="NoSpacing"/>
                          <w:spacing w:before="120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2016 - 2018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nOcUA&#10;AADaAAAADwAAAGRycy9kb3ducmV2LnhtbESPT2sCMRTE7wW/Q3iCt5q0otjVKCL+6aWCtrR4e2xe&#10;d1c3L9tN1K2f3hSEHoeZ+Q0znja2FGeqfeFYw1NXgSBOnSk40/DxvnwcgvAB2WDpmDT8kofppPUw&#10;xsS4C2/pvAuZiBD2CWrIQ6gSKX2ak0XfdRVx9L5dbTFEWWfS1HiJcFvKZ6UG0mLBcSHHiuY5pcfd&#10;yWr4vL7s1VtTLVZqc/AL/uqtf3CtdafdzEYgAjXhP3xvvxoNffi7Em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qc5xQAAANoAAAAPAAAAAAAAAAAAAAAAAJgCAABkcnMv&#10;ZG93bnJldi54bWxQSwUGAAAAAAQABAD1AAAAigMAAAAA&#10;" stroked="f" strokeweight=".5pt">
                  <v:textbox inset="36pt,7.2pt,36pt,7.2pt">
                    <w:txbxContent>
                      <w:p w14:paraId="01860E6C" w14:textId="3EBAE7FE" w:rsidR="002D69E4" w:rsidRPr="002D69E4" w:rsidRDefault="002D69E4">
                        <w:pPr>
                          <w:pStyle w:val="NoSpacing"/>
                          <w:jc w:val="center"/>
                          <w:rPr>
                            <w:rFonts w:ascii="Calibri Light" w:hAnsi="Calibri Light"/>
                            <w:caps/>
                            <w:color w:val="4472C4"/>
                            <w:sz w:val="72"/>
                            <w:szCs w:val="72"/>
                          </w:rPr>
                        </w:pPr>
                        <w:r w:rsidRPr="002D69E4">
                          <w:rPr>
                            <w:rFonts w:ascii="Calibri Light" w:hAnsi="Calibri Light"/>
                            <w:caps/>
                            <w:color w:val="833C0B"/>
                            <w:sz w:val="72"/>
                            <w:szCs w:val="72"/>
                            <w:lang w:val="en-IE" w:eastAsia="en-IE"/>
                          </w:rPr>
                          <w:t>ST COLUMBA’S COLLEGE SCHOOL SELF-EVALUATION REPORT AND SCHOOL IMPROVEMENT PLAN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6D3FFB9" w14:textId="1613AC98" w:rsidR="008842B6" w:rsidRDefault="00EE772D" w:rsidP="002D69E4">
      <w:pPr>
        <w:pStyle w:val="Heading1"/>
        <w:spacing w:before="0"/>
        <w:jc w:val="center"/>
        <w:rPr>
          <w:rFonts w:ascii="Calibri" w:hAnsi="Calibr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C2DBC38" wp14:editId="55B4D9C8">
            <wp:simplePos x="0" y="0"/>
            <wp:positionH relativeFrom="column">
              <wp:posOffset>2333625</wp:posOffset>
            </wp:positionH>
            <wp:positionV relativeFrom="paragraph">
              <wp:posOffset>7282815</wp:posOffset>
            </wp:positionV>
            <wp:extent cx="1981200" cy="426085"/>
            <wp:effectExtent l="0" t="0" r="0" b="0"/>
            <wp:wrapTight wrapText="bothSides">
              <wp:wrapPolygon edited="0">
                <wp:start x="0" y="0"/>
                <wp:lineTo x="0" y="20280"/>
                <wp:lineTo x="21392" y="20280"/>
                <wp:lineTo x="21392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6323BB" wp14:editId="2B8F54F8">
            <wp:simplePos x="0" y="0"/>
            <wp:positionH relativeFrom="margin">
              <wp:posOffset>2657475</wp:posOffset>
            </wp:positionH>
            <wp:positionV relativeFrom="paragraph">
              <wp:posOffset>5053965</wp:posOffset>
            </wp:positionV>
            <wp:extent cx="1238250" cy="1829435"/>
            <wp:effectExtent l="0" t="0" r="0" b="0"/>
            <wp:wrapTight wrapText="bothSides">
              <wp:wrapPolygon edited="0">
                <wp:start x="0" y="0"/>
                <wp:lineTo x="0" y="21368"/>
                <wp:lineTo x="21268" y="21368"/>
                <wp:lineTo x="2126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9E4">
        <w:rPr>
          <w:rFonts w:ascii="Calibri" w:hAnsi="Calibri" w:cs="Arial"/>
          <w:sz w:val="28"/>
          <w:szCs w:val="28"/>
        </w:rPr>
        <w:br w:type="page"/>
      </w:r>
    </w:p>
    <w:p w14:paraId="795EF957" w14:textId="7E063020" w:rsidR="003E4EF7" w:rsidRDefault="232A6E57" w:rsidP="232A6E57">
      <w:pPr>
        <w:pStyle w:val="Heading1"/>
        <w:spacing w:before="0"/>
        <w:jc w:val="center"/>
        <w:rPr>
          <w:rFonts w:ascii="Calibri,Arial" w:eastAsia="Calibri,Arial" w:hAnsi="Calibri,Arial" w:cs="Calibri,Arial"/>
          <w:sz w:val="28"/>
          <w:szCs w:val="28"/>
        </w:rPr>
      </w:pPr>
      <w:r w:rsidRPr="232A6E57">
        <w:rPr>
          <w:rFonts w:ascii="Calibri,Arial" w:eastAsia="Calibri,Arial" w:hAnsi="Calibri,Arial" w:cs="Calibri,Arial"/>
          <w:sz w:val="28"/>
          <w:szCs w:val="28"/>
        </w:rPr>
        <w:lastRenderedPageBreak/>
        <w:t>St Columba’s College</w:t>
      </w:r>
    </w:p>
    <w:p w14:paraId="4B907956" w14:textId="77777777" w:rsidR="003E4EF7" w:rsidRPr="00C25A07" w:rsidRDefault="232A6E57" w:rsidP="232A6E57">
      <w:pPr>
        <w:pStyle w:val="Heading1"/>
        <w:spacing w:before="0"/>
        <w:jc w:val="center"/>
        <w:rPr>
          <w:rFonts w:ascii="Calibri,Arial" w:eastAsia="Calibri,Arial" w:hAnsi="Calibri,Arial" w:cs="Calibri,Arial"/>
          <w:sz w:val="28"/>
          <w:szCs w:val="28"/>
        </w:rPr>
      </w:pPr>
      <w:r w:rsidRPr="232A6E57">
        <w:rPr>
          <w:rFonts w:ascii="Calibri,Arial" w:eastAsia="Calibri,Arial" w:hAnsi="Calibri,Arial" w:cs="Calibri,Arial"/>
          <w:sz w:val="28"/>
          <w:szCs w:val="28"/>
        </w:rPr>
        <w:t xml:space="preserve">Our Self-Evaluation Report and Improvement Plan </w:t>
      </w:r>
    </w:p>
    <w:p w14:paraId="05F680E3" w14:textId="373B04F8" w:rsidR="002D69E4" w:rsidRPr="002D69E4" w:rsidRDefault="232A6E57" w:rsidP="002D69E4">
      <w:pPr>
        <w:pStyle w:val="Heading1"/>
      </w:pPr>
      <w:r>
        <w:t>1. Introduction</w:t>
      </w:r>
    </w:p>
    <w:p w14:paraId="55BD6968" w14:textId="3C838039" w:rsidR="002D69E4" w:rsidRPr="002D69E4" w:rsidRDefault="232A6E57" w:rsidP="232A6E57">
      <w:pPr>
        <w:pStyle w:val="Heading1"/>
        <w:rPr>
          <w:rFonts w:ascii="Calibri,Arial" w:eastAsia="Calibri,Arial" w:hAnsi="Calibri,Arial" w:cs="Calibri,Arial"/>
          <w:sz w:val="22"/>
          <w:szCs w:val="22"/>
        </w:rPr>
      </w:pPr>
      <w:r w:rsidRPr="232A6E57">
        <w:rPr>
          <w:rStyle w:val="normaltextrun"/>
          <w:rFonts w:ascii="Segoe UI" w:eastAsia="Segoe UI" w:hAnsi="Segoe UI" w:cs="Segoe UI"/>
          <w:color w:val="5B9BD5" w:themeColor="accent5"/>
          <w:sz w:val="26"/>
          <w:szCs w:val="26"/>
        </w:rPr>
        <w:t xml:space="preserve"> Focus of the Evaluation:</w:t>
      </w:r>
      <w:r w:rsidRPr="232A6E57">
        <w:rPr>
          <w:rStyle w:val="eop"/>
          <w:rFonts w:ascii="Segoe UI" w:eastAsia="Segoe UI" w:hAnsi="Segoe UI" w:cs="Segoe UI"/>
          <w:color w:val="5B9BD5" w:themeColor="accent5"/>
          <w:sz w:val="26"/>
          <w:szCs w:val="26"/>
        </w:rPr>
        <w:t> </w:t>
      </w:r>
      <w:r w:rsidR="00284A48">
        <w:rPr>
          <w:rStyle w:val="eop"/>
          <w:rFonts w:ascii="Segoe UI" w:eastAsia="Segoe UI" w:hAnsi="Segoe UI" w:cs="Segoe UI"/>
          <w:color w:val="5B9BD5" w:themeColor="accent5"/>
          <w:sz w:val="26"/>
          <w:szCs w:val="26"/>
        </w:rPr>
        <w:t>Teaching and Learning</w:t>
      </w:r>
    </w:p>
    <w:p w14:paraId="5E81B104" w14:textId="77777777" w:rsidR="002D69E4" w:rsidRDefault="63557E11" w:rsidP="63557E1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eastAsia="Segoe UI" w:hAnsi="Segoe UI" w:cs="Segoe UI"/>
          <w:sz w:val="12"/>
          <w:szCs w:val="12"/>
        </w:rPr>
      </w:pPr>
      <w:r w:rsidRPr="63557E11">
        <w:rPr>
          <w:rStyle w:val="eop"/>
          <w:sz w:val="22"/>
          <w:szCs w:val="22"/>
        </w:rPr>
        <w:t> </w:t>
      </w:r>
    </w:p>
    <w:p w14:paraId="3070D86C" w14:textId="005A9D77" w:rsidR="002D69E4" w:rsidRDefault="63557E11" w:rsidP="63557E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2"/>
          <w:szCs w:val="12"/>
        </w:rPr>
      </w:pP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A school self-evaluation of teaching and learning in St Columba’s College is currently in progress for the period September 2016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  <w:lang w:val="en-GB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to May 2018.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  <w:lang w:val="en-GB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During the evaluation, the school is focusing on the following four strands of teaching and learning:</w:t>
      </w:r>
      <w:r w:rsidRPr="63557E11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742B6546" w14:textId="77777777" w:rsidR="002D69E4" w:rsidRDefault="63557E11" w:rsidP="63557E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2"/>
          <w:szCs w:val="12"/>
        </w:rPr>
      </w:pPr>
      <w:r w:rsidRPr="63557E11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3FD9178E" w14:textId="77777777" w:rsidR="002D69E4" w:rsidRDefault="63557E11" w:rsidP="63557E11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Literacy:</w:t>
      </w:r>
      <w:r w:rsidRPr="63557E11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0669766F" w14:textId="389939D2" w:rsidR="002D69E4" w:rsidRDefault="002D69E4" w:rsidP="63557E11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Theme="minorHAnsi" w:eastAsiaTheme="minorEastAsia" w:hAnsiTheme="minorHAnsi" w:cstheme="minorBidi"/>
          <w:sz w:val="12"/>
          <w:szCs w:val="12"/>
        </w:rPr>
      </w:pPr>
    </w:p>
    <w:p w14:paraId="16F13D9E" w14:textId="77777777" w:rsidR="002D69E4" w:rsidRDefault="63557E11" w:rsidP="63557E11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Numeracy:</w:t>
      </w:r>
      <w:r w:rsidRPr="63557E11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3FD5A034" w14:textId="694C07F3" w:rsidR="002D69E4" w:rsidRDefault="002D69E4" w:rsidP="63557E11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Theme="minorHAnsi" w:eastAsiaTheme="minorEastAsia" w:hAnsiTheme="minorHAnsi" w:cstheme="minorBidi"/>
          <w:sz w:val="12"/>
          <w:szCs w:val="12"/>
        </w:rPr>
      </w:pPr>
    </w:p>
    <w:p w14:paraId="016FC183" w14:textId="1F05E227" w:rsidR="002D69E4" w:rsidRDefault="63557E11" w:rsidP="63557E11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n-GB"/>
        </w:rPr>
      </w:pP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Homework</w:t>
      </w:r>
    </w:p>
    <w:p w14:paraId="6C2E1BEC" w14:textId="77777777" w:rsidR="005312EB" w:rsidRPr="005312EB" w:rsidRDefault="005312EB" w:rsidP="63557E1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1978E2C1" w14:textId="6858FC94" w:rsidR="005312EB" w:rsidRDefault="63557E11" w:rsidP="63557E11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Attendance</w:t>
      </w:r>
    </w:p>
    <w:p w14:paraId="375F712B" w14:textId="77777777" w:rsidR="002D69E4" w:rsidRDefault="63557E11" w:rsidP="63557E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2"/>
          <w:szCs w:val="12"/>
        </w:rPr>
      </w:pPr>
      <w:r w:rsidRPr="63557E11">
        <w:rPr>
          <w:rStyle w:val="eop"/>
          <w:sz w:val="22"/>
          <w:szCs w:val="22"/>
        </w:rPr>
        <w:t> </w:t>
      </w:r>
    </w:p>
    <w:p w14:paraId="63854966" w14:textId="77777777" w:rsidR="002D69E4" w:rsidRDefault="63557E11" w:rsidP="63557E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2"/>
          <w:szCs w:val="12"/>
        </w:rPr>
      </w:pPr>
      <w:r w:rsidRPr="63557E11">
        <w:rPr>
          <w:rStyle w:val="eop"/>
          <w:sz w:val="22"/>
          <w:szCs w:val="22"/>
        </w:rPr>
        <w:t> </w:t>
      </w:r>
    </w:p>
    <w:p w14:paraId="0B5DBE00" w14:textId="02CBCCC5" w:rsidR="002D69E4" w:rsidRPr="005F54A5" w:rsidRDefault="232A6E57" w:rsidP="232A6E57">
      <w:pPr>
        <w:pStyle w:val="paragraph"/>
        <w:spacing w:before="0" w:beforeAutospacing="0" w:after="0" w:afterAutospacing="0"/>
        <w:textAlignment w:val="baseline"/>
        <w:rPr>
          <w:rFonts w:ascii="Calibri Light,Segoe UI" w:eastAsia="Calibri Light,Segoe UI" w:hAnsi="Calibri Light,Segoe UI" w:cs="Calibri Light,Segoe UI"/>
          <w:b/>
          <w:bCs/>
          <w:color w:val="5B9BD5" w:themeColor="accent5"/>
          <w:sz w:val="26"/>
          <w:szCs w:val="26"/>
        </w:rPr>
      </w:pPr>
      <w:r w:rsidRPr="232A6E57">
        <w:rPr>
          <w:rStyle w:val="normaltextrun"/>
          <w:rFonts w:ascii="Calibri Light,Segoe UI" w:eastAsia="Calibri Light,Segoe UI" w:hAnsi="Calibri Light,Segoe UI" w:cs="Calibri Light,Segoe UI"/>
          <w:b/>
          <w:bCs/>
          <w:color w:val="5B9BD5" w:themeColor="accent5"/>
          <w:sz w:val="26"/>
          <w:szCs w:val="26"/>
        </w:rPr>
        <w:t>School Context:</w:t>
      </w:r>
      <w:r w:rsidRPr="232A6E57">
        <w:rPr>
          <w:rStyle w:val="eop"/>
          <w:rFonts w:ascii="Calibri Light,Segoe UI" w:eastAsia="Calibri Light,Segoe UI" w:hAnsi="Calibri Light,Segoe UI" w:cs="Calibri Light,Segoe UI"/>
          <w:b/>
          <w:bCs/>
          <w:color w:val="5B9BD5" w:themeColor="accent5"/>
          <w:sz w:val="26"/>
          <w:szCs w:val="26"/>
        </w:rPr>
        <w:t> </w:t>
      </w:r>
    </w:p>
    <w:p w14:paraId="264EC7B7" w14:textId="77777777" w:rsidR="002D69E4" w:rsidRDefault="63557E11" w:rsidP="63557E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2"/>
          <w:szCs w:val="12"/>
        </w:rPr>
      </w:pPr>
      <w:r w:rsidRPr="63557E11">
        <w:rPr>
          <w:rStyle w:val="eop"/>
          <w:sz w:val="22"/>
          <w:szCs w:val="22"/>
        </w:rPr>
        <w:t> </w:t>
      </w:r>
    </w:p>
    <w:p w14:paraId="3750766C" w14:textId="13FDD3FD" w:rsidR="002D69E4" w:rsidRDefault="63557E11" w:rsidP="63557E1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St Columba’s College is a rural, mixed post primary school under the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trusteeship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of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C.E.I.S.T. There are currently 876 pupils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enrolled in the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school, and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66 members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of the teaching staff.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 number of students have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special education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needs and are allocated extra tuition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hours based on these needs. Assistants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cater for the needs of these pupils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also. There is strong parental support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for teaching and learning, a factor that is acknowledged as having a positive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effect on pupil attainment levels</w:t>
      </w:r>
      <w:r w:rsidRPr="63557E11">
        <w:rPr>
          <w:rStyle w:val="apple-converted-space"/>
          <w:rFonts w:asciiTheme="minorHAnsi" w:eastAsiaTheme="minorEastAsia" w:hAnsiTheme="minorHAnsi" w:cstheme="minorBidi"/>
          <w:sz w:val="22"/>
          <w:szCs w:val="22"/>
        </w:rPr>
        <w:t> </w:t>
      </w:r>
      <w:r w:rsidRPr="63557E11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and on pupils’ attitudes to learning. </w:t>
      </w:r>
      <w:r w:rsidRPr="63557E11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5778629F" w14:textId="77777777" w:rsidR="003E4EF7" w:rsidRPr="00C25A07" w:rsidRDefault="003E4EF7" w:rsidP="00D21C31">
      <w:pPr>
        <w:jc w:val="both"/>
        <w:rPr>
          <w:rFonts w:ascii="Calibri" w:hAnsi="Calibri" w:cs="Arial"/>
          <w:i/>
          <w:sz w:val="22"/>
          <w:szCs w:val="22"/>
          <w:lang w:val="en-IE"/>
        </w:rPr>
      </w:pPr>
    </w:p>
    <w:p w14:paraId="609B6347" w14:textId="77777777" w:rsidR="003E4EF7" w:rsidRPr="00837A02" w:rsidRDefault="003E4EF7" w:rsidP="002D69E4">
      <w:pPr>
        <w:pStyle w:val="ListParagraph"/>
        <w:ind w:left="0"/>
        <w:jc w:val="both"/>
        <w:outlineLvl w:val="0"/>
        <w:rPr>
          <w:rFonts w:ascii="Calibri" w:hAnsi="Calibri" w:cs="Arial"/>
          <w:bCs/>
          <w:sz w:val="22"/>
          <w:szCs w:val="22"/>
        </w:rPr>
      </w:pPr>
    </w:p>
    <w:p w14:paraId="443C887D" w14:textId="77777777" w:rsidR="003E4EF7" w:rsidRPr="00A404AD" w:rsidRDefault="003E4EF7" w:rsidP="00D21C31">
      <w:pPr>
        <w:jc w:val="both"/>
        <w:outlineLvl w:val="0"/>
        <w:rPr>
          <w:rFonts w:ascii="Calibri" w:hAnsi="Calibri" w:cs="Arial"/>
          <w:bCs/>
          <w:sz w:val="22"/>
          <w:szCs w:val="22"/>
        </w:rPr>
      </w:pPr>
    </w:p>
    <w:p w14:paraId="35682B59" w14:textId="72118B1A" w:rsidR="003E4EF7" w:rsidRPr="00A404AD" w:rsidRDefault="002D69E4" w:rsidP="63557E11">
      <w:pPr>
        <w:ind w:left="567" w:hanging="567"/>
        <w:jc w:val="both"/>
        <w:outlineLvl w:val="0"/>
        <w:rPr>
          <w:rFonts w:ascii="Calibri,Arial" w:eastAsia="Calibri,Arial" w:hAnsi="Calibri,Arial" w:cs="Calibri,Arial"/>
          <w:b/>
          <w:bCs/>
          <w:sz w:val="22"/>
          <w:szCs w:val="22"/>
        </w:rPr>
      </w:pPr>
      <w:r w:rsidRPr="7D122D7C">
        <w:rPr>
          <w:rFonts w:ascii="Calibri,Arial" w:eastAsia="Calibri,Arial" w:hAnsi="Calibri,Arial" w:cs="Calibri,Arial"/>
          <w:b/>
          <w:bCs/>
          <w:sz w:val="22"/>
          <w:szCs w:val="22"/>
        </w:rPr>
        <w:t>1.1 Working groups</w:t>
      </w:r>
    </w:p>
    <w:p w14:paraId="7CF69082" w14:textId="41A04D64" w:rsidR="003E4EF7" w:rsidRPr="00A404AD" w:rsidRDefault="63557E11" w:rsidP="63557E11">
      <w:pPr>
        <w:spacing w:after="160" w:line="259" w:lineRule="auto"/>
        <w:jc w:val="both"/>
        <w:rPr>
          <w:rFonts w:ascii="Calibri,Arial" w:eastAsia="Calibri,Arial" w:hAnsi="Calibri,Arial" w:cs="Calibri,Arial"/>
          <w:sz w:val="22"/>
          <w:szCs w:val="22"/>
        </w:rPr>
      </w:pPr>
      <w:r w:rsidRPr="63557E11">
        <w:rPr>
          <w:rFonts w:ascii="Calibri,Arial" w:eastAsia="Calibri,Arial" w:hAnsi="Calibri,Arial" w:cs="Calibri,Arial"/>
          <w:sz w:val="22"/>
          <w:szCs w:val="22"/>
        </w:rPr>
        <w:t>The Self Evaluation process is being progressed with assistance from the following committees:</w:t>
      </w:r>
      <w:r w:rsidR="003E4EF7">
        <w:rPr>
          <w:rFonts w:ascii="Calibri" w:hAnsi="Calibri" w:cs="Arial"/>
          <w:b/>
          <w:bCs/>
          <w:sz w:val="22"/>
          <w:szCs w:val="22"/>
        </w:rPr>
        <w:tab/>
      </w:r>
    </w:p>
    <w:p w14:paraId="09FF1880" w14:textId="59B2206D" w:rsidR="003E4EF7" w:rsidRPr="00C25A07" w:rsidRDefault="63557E11" w:rsidP="63557E11">
      <w:pPr>
        <w:pStyle w:val="ListParagraph"/>
        <w:numPr>
          <w:ilvl w:val="0"/>
          <w:numId w:val="17"/>
        </w:numPr>
        <w:jc w:val="both"/>
        <w:outlineLvl w:val="0"/>
        <w:rPr>
          <w:rFonts w:ascii="Calibri,Arial" w:eastAsia="Calibri,Arial" w:hAnsi="Calibri,Arial" w:cs="Calibri,Arial"/>
          <w:sz w:val="22"/>
          <w:szCs w:val="22"/>
        </w:rPr>
      </w:pPr>
      <w:r w:rsidRPr="63557E11">
        <w:rPr>
          <w:rFonts w:ascii="Calibri,Arial" w:eastAsia="Calibri,Arial" w:hAnsi="Calibri,Arial" w:cs="Calibri,Arial"/>
          <w:sz w:val="22"/>
          <w:szCs w:val="22"/>
        </w:rPr>
        <w:t>Literacy Strategy team</w:t>
      </w:r>
    </w:p>
    <w:p w14:paraId="1A5BA5BE" w14:textId="523FBFF6" w:rsidR="003E4EF7" w:rsidRDefault="63557E11" w:rsidP="63557E11">
      <w:pPr>
        <w:pStyle w:val="ListParagraph"/>
        <w:numPr>
          <w:ilvl w:val="0"/>
          <w:numId w:val="17"/>
        </w:numPr>
        <w:jc w:val="both"/>
        <w:outlineLvl w:val="0"/>
        <w:rPr>
          <w:rFonts w:ascii="Calibri,Arial" w:eastAsia="Calibri,Arial" w:hAnsi="Calibri,Arial" w:cs="Calibri,Arial"/>
          <w:sz w:val="22"/>
          <w:szCs w:val="22"/>
        </w:rPr>
      </w:pPr>
      <w:r w:rsidRPr="63557E11">
        <w:rPr>
          <w:rFonts w:ascii="Calibri,Arial" w:eastAsia="Calibri,Arial" w:hAnsi="Calibri,Arial" w:cs="Calibri,Arial"/>
          <w:sz w:val="22"/>
          <w:szCs w:val="22"/>
        </w:rPr>
        <w:t>Numeracy Strategy team</w:t>
      </w:r>
    </w:p>
    <w:p w14:paraId="379C90AD" w14:textId="4D7AA000" w:rsidR="00BC1CFD" w:rsidRDefault="63557E11" w:rsidP="63557E11">
      <w:pPr>
        <w:pStyle w:val="ListParagraph"/>
        <w:numPr>
          <w:ilvl w:val="0"/>
          <w:numId w:val="17"/>
        </w:numPr>
        <w:jc w:val="both"/>
        <w:outlineLvl w:val="0"/>
        <w:rPr>
          <w:rFonts w:ascii="Calibri,Arial" w:eastAsia="Calibri,Arial" w:hAnsi="Calibri,Arial" w:cs="Calibri,Arial"/>
          <w:sz w:val="22"/>
          <w:szCs w:val="22"/>
        </w:rPr>
      </w:pPr>
      <w:r w:rsidRPr="63557E11">
        <w:rPr>
          <w:rFonts w:ascii="Calibri,Arial" w:eastAsia="Calibri,Arial" w:hAnsi="Calibri,Arial" w:cs="Calibri,Arial"/>
          <w:sz w:val="22"/>
          <w:szCs w:val="22"/>
        </w:rPr>
        <w:t>Homework Committee</w:t>
      </w:r>
    </w:p>
    <w:p w14:paraId="19170DBA" w14:textId="11511603" w:rsidR="005F54A5" w:rsidRDefault="63557E11" w:rsidP="63557E11">
      <w:pPr>
        <w:pStyle w:val="ListParagraph"/>
        <w:numPr>
          <w:ilvl w:val="0"/>
          <w:numId w:val="17"/>
        </w:numPr>
        <w:jc w:val="both"/>
        <w:outlineLvl w:val="0"/>
        <w:rPr>
          <w:rFonts w:ascii="Calibri,Arial" w:eastAsia="Calibri,Arial" w:hAnsi="Calibri,Arial" w:cs="Calibri,Arial"/>
          <w:sz w:val="22"/>
          <w:szCs w:val="22"/>
        </w:rPr>
      </w:pPr>
      <w:r w:rsidRPr="63557E11">
        <w:rPr>
          <w:rFonts w:ascii="Calibri,Arial" w:eastAsia="Calibri,Arial" w:hAnsi="Calibri,Arial" w:cs="Calibri,Arial"/>
          <w:sz w:val="22"/>
          <w:szCs w:val="22"/>
        </w:rPr>
        <w:t>Assistant Principals Team</w:t>
      </w:r>
    </w:p>
    <w:p w14:paraId="709BEF99" w14:textId="6CA39FF4" w:rsidR="00946FF4" w:rsidRDefault="00946FF4" w:rsidP="002D69E4">
      <w:pPr>
        <w:pStyle w:val="Heading1"/>
      </w:pPr>
    </w:p>
    <w:p w14:paraId="48F22930" w14:textId="5DAC97B8" w:rsidR="003E4EF7" w:rsidRPr="002D69E4" w:rsidRDefault="232A6E57" w:rsidP="002D69E4">
      <w:pPr>
        <w:pStyle w:val="Heading1"/>
      </w:pPr>
      <w:r>
        <w:t>2. Current Status</w:t>
      </w:r>
    </w:p>
    <w:p w14:paraId="0D22F500" w14:textId="77777777" w:rsidR="003E4EF7" w:rsidRPr="00C25A07" w:rsidRDefault="003E4EF7" w:rsidP="00D21C31">
      <w:pPr>
        <w:rPr>
          <w:rFonts w:ascii="Calibri" w:hAnsi="Calibri" w:cs="Arial"/>
          <w:b/>
          <w:bCs/>
          <w:sz w:val="22"/>
          <w:szCs w:val="22"/>
        </w:rPr>
      </w:pPr>
    </w:p>
    <w:p w14:paraId="3CF4AEBB" w14:textId="16D27C56" w:rsidR="003E4EF7" w:rsidRPr="008842B6" w:rsidRDefault="232A6E57" w:rsidP="232A6E57">
      <w:pPr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232A6E57">
        <w:rPr>
          <w:rFonts w:ascii="Calibri,Arial" w:eastAsia="Calibri,Arial" w:hAnsi="Calibri,Arial" w:cs="Calibri,Arial"/>
          <w:b/>
          <w:bCs/>
          <w:sz w:val="22"/>
          <w:szCs w:val="22"/>
        </w:rPr>
        <w:t xml:space="preserve">2.1 What is working well in our school? </w:t>
      </w:r>
    </w:p>
    <w:p w14:paraId="11E021C4" w14:textId="77777777" w:rsidR="003E4EF7" w:rsidRPr="00C25A07" w:rsidRDefault="003E4EF7" w:rsidP="00D21C31">
      <w:pPr>
        <w:rPr>
          <w:rFonts w:ascii="Calibri" w:hAnsi="Calibri" w:cs="Arial"/>
          <w:sz w:val="22"/>
          <w:szCs w:val="22"/>
        </w:rPr>
      </w:pPr>
    </w:p>
    <w:p w14:paraId="5EAA0DB1" w14:textId="435A6790" w:rsidR="002D69E4" w:rsidRPr="00E81EF0" w:rsidRDefault="63557E11" w:rsidP="63557E1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1EF0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Attainment levels in literacy and numeracy and are level with or above national norms.</w:t>
      </w:r>
      <w:r w:rsidRPr="00E81EF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</w:p>
    <w:p w14:paraId="3889FE93" w14:textId="77777777" w:rsidR="002D69E4" w:rsidRPr="00E81EF0" w:rsidRDefault="63557E11" w:rsidP="63557E1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1EF0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Most pupils display positive attitudes towards all aspects of literacy and numeracy. </w:t>
      </w:r>
      <w:r w:rsidRPr="00E81EF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</w:p>
    <w:p w14:paraId="3957E96F" w14:textId="77777777" w:rsidR="002D69E4" w:rsidRPr="00E81EF0" w:rsidRDefault="63557E11" w:rsidP="63557E1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1EF0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Experienced and enthusiastic teaching staff focused on improving standards.</w:t>
      </w:r>
      <w:r w:rsidRPr="00E81EF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</w:p>
    <w:p w14:paraId="27C25B0B" w14:textId="3CA6EBD7" w:rsidR="002D69E4" w:rsidRPr="00E81EF0" w:rsidRDefault="63557E11" w:rsidP="63557E1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1EF0"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  <w:t>Pupils use their literacy skills competently in their learning in all curriculum areas.</w:t>
      </w:r>
      <w:r w:rsidRPr="00E81EF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 </w:t>
      </w:r>
    </w:p>
    <w:p w14:paraId="5220D90F" w14:textId="72F2AF1F" w:rsidR="7D122D7C" w:rsidRPr="00E81EF0" w:rsidRDefault="63557E11" w:rsidP="63557E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IE"/>
        </w:rPr>
      </w:pPr>
      <w:r w:rsidRPr="00E81EF0">
        <w:rPr>
          <w:rStyle w:val="normaltextrun"/>
          <w:rFonts w:asciiTheme="minorHAnsi" w:eastAsiaTheme="minorEastAsia" w:hAnsiTheme="minorHAnsi" w:cstheme="minorBidi"/>
          <w:sz w:val="22"/>
          <w:szCs w:val="22"/>
          <w:lang w:val="en-IE" w:eastAsia="en-IE"/>
        </w:rPr>
        <w:t>Teachers check pupil understanding of numerical concepts.</w:t>
      </w:r>
    </w:p>
    <w:p w14:paraId="4F61E292" w14:textId="414547FC" w:rsidR="7D122D7C" w:rsidRPr="00E81EF0" w:rsidRDefault="63557E11" w:rsidP="63557E11">
      <w:pPr>
        <w:pStyle w:val="ListParagraph"/>
        <w:numPr>
          <w:ilvl w:val="0"/>
          <w:numId w:val="1"/>
        </w:numPr>
        <w:rPr>
          <w:rStyle w:val="normaltextrun"/>
          <w:rFonts w:asciiTheme="minorHAnsi" w:hAnsiTheme="minorHAnsi"/>
          <w:sz w:val="22"/>
          <w:szCs w:val="22"/>
        </w:rPr>
      </w:pPr>
      <w:r w:rsidRPr="00E81EF0">
        <w:rPr>
          <w:rStyle w:val="normaltextrun"/>
          <w:rFonts w:asciiTheme="minorHAnsi" w:eastAsiaTheme="minorEastAsia" w:hAnsiTheme="minorHAnsi" w:cstheme="minorBidi"/>
          <w:sz w:val="22"/>
          <w:szCs w:val="22"/>
          <w:lang w:val="en-IE" w:eastAsia="en-IE"/>
        </w:rPr>
        <w:t>Children are competent in numerical work.</w:t>
      </w:r>
    </w:p>
    <w:p w14:paraId="19E755BB" w14:textId="428BD262" w:rsidR="005312EB" w:rsidRPr="00E81EF0" w:rsidRDefault="00F32AC3" w:rsidP="63557E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Most</w:t>
      </w:r>
      <w:r w:rsidR="63557E11" w:rsidRPr="00E81EF0">
        <w:rPr>
          <w:rFonts w:asciiTheme="minorHAnsi" w:eastAsia="Calibri,Arial" w:hAnsiTheme="minorHAnsi" w:cs="Calibri,Arial"/>
          <w:sz w:val="22"/>
          <w:szCs w:val="22"/>
        </w:rPr>
        <w:t xml:space="preserve"> students in each year have a good attendance record.</w:t>
      </w:r>
    </w:p>
    <w:p w14:paraId="40038B47" w14:textId="0DF9E17F" w:rsidR="005312EB" w:rsidRPr="00E81EF0" w:rsidRDefault="63557E11" w:rsidP="63557E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Homework is valued by the school as an important aide to teaching and learning.</w:t>
      </w:r>
    </w:p>
    <w:p w14:paraId="464C8B45" w14:textId="07EB1615" w:rsidR="00304F7B" w:rsidRPr="00E81EF0" w:rsidRDefault="63557E11" w:rsidP="63557E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Teachers regularly point out the value and benefit of doing homework and studying for revision.</w:t>
      </w:r>
    </w:p>
    <w:p w14:paraId="314F5A63" w14:textId="77777777" w:rsidR="003E4EF7" w:rsidRPr="00E81EF0" w:rsidRDefault="003E4EF7" w:rsidP="00D21C31">
      <w:pPr>
        <w:rPr>
          <w:rFonts w:asciiTheme="minorHAnsi" w:hAnsiTheme="minorHAnsi" w:cs="Arial"/>
          <w:b/>
          <w:sz w:val="22"/>
          <w:szCs w:val="22"/>
        </w:rPr>
      </w:pPr>
    </w:p>
    <w:p w14:paraId="477D255F" w14:textId="76A19806" w:rsidR="00946FF4" w:rsidRDefault="00946FF4" w:rsidP="00D21C31">
      <w:pPr>
        <w:rPr>
          <w:rFonts w:ascii="Calibri" w:hAnsi="Calibri" w:cs="Arial"/>
          <w:b/>
          <w:sz w:val="22"/>
          <w:szCs w:val="22"/>
        </w:rPr>
      </w:pPr>
    </w:p>
    <w:p w14:paraId="0517A1AA" w14:textId="77777777" w:rsidR="00946FF4" w:rsidRDefault="00946FF4" w:rsidP="00D21C31">
      <w:pPr>
        <w:rPr>
          <w:rFonts w:ascii="Calibri" w:hAnsi="Calibri" w:cs="Arial"/>
          <w:b/>
          <w:sz w:val="22"/>
          <w:szCs w:val="22"/>
        </w:rPr>
      </w:pPr>
    </w:p>
    <w:p w14:paraId="2EE868E9" w14:textId="77777777" w:rsidR="00946FF4" w:rsidRDefault="00946FF4" w:rsidP="00D21C31">
      <w:pPr>
        <w:rPr>
          <w:rFonts w:ascii="Calibri" w:hAnsi="Calibri" w:cs="Arial"/>
          <w:b/>
          <w:sz w:val="22"/>
          <w:szCs w:val="22"/>
        </w:rPr>
      </w:pPr>
    </w:p>
    <w:p w14:paraId="39C380BE" w14:textId="77777777" w:rsidR="00946FF4" w:rsidRDefault="00946FF4" w:rsidP="00D21C31">
      <w:pPr>
        <w:rPr>
          <w:rFonts w:ascii="Calibri" w:hAnsi="Calibri" w:cs="Arial"/>
          <w:b/>
          <w:sz w:val="22"/>
          <w:szCs w:val="22"/>
        </w:rPr>
      </w:pPr>
    </w:p>
    <w:p w14:paraId="27B74AB3" w14:textId="77777777" w:rsidR="00946FF4" w:rsidRDefault="00946FF4" w:rsidP="00D21C31">
      <w:pPr>
        <w:rPr>
          <w:rFonts w:ascii="Calibri" w:hAnsi="Calibri" w:cs="Arial"/>
          <w:b/>
          <w:sz w:val="22"/>
          <w:szCs w:val="22"/>
        </w:rPr>
      </w:pPr>
    </w:p>
    <w:p w14:paraId="0472780C" w14:textId="77777777" w:rsidR="00946FF4" w:rsidRPr="00C25A07" w:rsidRDefault="00946FF4" w:rsidP="00D21C31">
      <w:pPr>
        <w:rPr>
          <w:rFonts w:ascii="Calibri" w:hAnsi="Calibri" w:cs="Arial"/>
          <w:b/>
          <w:sz w:val="22"/>
          <w:szCs w:val="22"/>
        </w:rPr>
      </w:pPr>
    </w:p>
    <w:p w14:paraId="013C214C" w14:textId="67BC1BBE" w:rsidR="003E4EF7" w:rsidRDefault="232A6E57" w:rsidP="232A6E57">
      <w:pPr>
        <w:rPr>
          <w:rFonts w:ascii="Calibri,Arial" w:eastAsia="Calibri,Arial" w:hAnsi="Calibri,Arial" w:cs="Calibri,Arial"/>
          <w:b/>
          <w:bCs/>
          <w:sz w:val="22"/>
          <w:szCs w:val="22"/>
        </w:rPr>
      </w:pPr>
      <w:r w:rsidRPr="232A6E57">
        <w:rPr>
          <w:rFonts w:ascii="Calibri,Arial" w:eastAsia="Calibri,Arial" w:hAnsi="Calibri,Arial" w:cs="Calibri,Arial"/>
          <w:b/>
          <w:bCs/>
          <w:sz w:val="22"/>
          <w:szCs w:val="22"/>
        </w:rPr>
        <w:t>2.2. How we know</w:t>
      </w:r>
    </w:p>
    <w:p w14:paraId="30F93156" w14:textId="77777777" w:rsidR="00841EAA" w:rsidRPr="00C25A07" w:rsidRDefault="00841EAA" w:rsidP="0ECA7203">
      <w:pPr>
        <w:rPr>
          <w:rFonts w:ascii="Calibri,Arial" w:eastAsia="Calibri,Arial" w:hAnsi="Calibri,Arial" w:cs="Calibri,Arial"/>
          <w:sz w:val="22"/>
          <w:szCs w:val="22"/>
        </w:rPr>
      </w:pPr>
    </w:p>
    <w:p w14:paraId="7AD62457" w14:textId="7660799F" w:rsidR="003E4EF7" w:rsidRPr="00E81EF0" w:rsidRDefault="232A6E57" w:rsidP="232A6E57">
      <w:pPr>
        <w:numPr>
          <w:ilvl w:val="0"/>
          <w:numId w:val="13"/>
        </w:numPr>
        <w:rPr>
          <w:rFonts w:asciiTheme="minorHAnsi" w:eastAsia="Calibri,Arial" w:hAnsiTheme="minorHAnsi" w:cs="Calibri,Arial"/>
          <w:b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First year survey (Oct 2015) on student attitudes towards reading and writing</w:t>
      </w:r>
    </w:p>
    <w:p w14:paraId="21303692" w14:textId="4D835C13" w:rsidR="00B94574" w:rsidRPr="00E81EF0" w:rsidRDefault="00B94574" w:rsidP="00B94574">
      <w:pPr>
        <w:numPr>
          <w:ilvl w:val="0"/>
          <w:numId w:val="13"/>
        </w:numPr>
        <w:rPr>
          <w:rFonts w:asciiTheme="minorHAnsi" w:eastAsia="Calibri,Arial" w:hAnsiTheme="minorHAnsi" w:cs="Calibri,Arial"/>
          <w:b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School Report on the results for our school PISA (2015)</w:t>
      </w:r>
    </w:p>
    <w:p w14:paraId="043D259B" w14:textId="30BCF45E" w:rsidR="003E4EF7" w:rsidRPr="00E81EF0" w:rsidRDefault="232A6E57" w:rsidP="232A6E57">
      <w:pPr>
        <w:numPr>
          <w:ilvl w:val="0"/>
          <w:numId w:val="13"/>
        </w:numPr>
        <w:rPr>
          <w:rFonts w:asciiTheme="minorHAnsi" w:eastAsia="Calibri,Arial" w:hAnsiTheme="minorHAnsi" w:cs="Calibri,Arial"/>
          <w:b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First year Numeracy attitudes survey (Feb 2016)</w:t>
      </w:r>
    </w:p>
    <w:p w14:paraId="38D85E09" w14:textId="71E8CADE" w:rsidR="003E4EF7" w:rsidRPr="00E81EF0" w:rsidRDefault="232A6E57" w:rsidP="232A6E57">
      <w:pPr>
        <w:numPr>
          <w:ilvl w:val="0"/>
          <w:numId w:val="13"/>
        </w:numPr>
        <w:rPr>
          <w:rFonts w:asciiTheme="minorHAnsi" w:eastAsia="Calibri,Arial" w:hAnsiTheme="minorHAnsi" w:cs="Calibri,Arial"/>
          <w:b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Results of first year maths setting test (Sept 2016)</w:t>
      </w:r>
    </w:p>
    <w:p w14:paraId="0ABB9F23" w14:textId="31FA57D1" w:rsidR="00841EAA" w:rsidRPr="00A04A90" w:rsidRDefault="232A6E57" w:rsidP="232A6E57">
      <w:pPr>
        <w:numPr>
          <w:ilvl w:val="0"/>
          <w:numId w:val="13"/>
        </w:numPr>
        <w:rPr>
          <w:rFonts w:asciiTheme="minorHAnsi" w:eastAsia="Calibri,Arial" w:hAnsiTheme="minorHAnsi" w:cs="Calibri,Arial"/>
          <w:b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First year results in Drumcondra Testing in Reading and Numeracy (Oct 2016)</w:t>
      </w:r>
    </w:p>
    <w:p w14:paraId="4D51C41D" w14:textId="21AB6554" w:rsidR="00A04A90" w:rsidRDefault="00A04A90" w:rsidP="00A04A90">
      <w:pPr>
        <w:numPr>
          <w:ilvl w:val="0"/>
          <w:numId w:val="13"/>
        </w:numPr>
        <w:rPr>
          <w:rFonts w:asciiTheme="minorHAnsi" w:eastAsia="Calibri,Arial" w:hAnsiTheme="minorHAnsi" w:cs="Calibri,Arial"/>
          <w:bCs/>
          <w:sz w:val="22"/>
          <w:szCs w:val="22"/>
        </w:rPr>
      </w:pPr>
      <w:r w:rsidRPr="00A04A90">
        <w:rPr>
          <w:rFonts w:asciiTheme="minorHAnsi" w:eastAsia="Calibri,Arial" w:hAnsiTheme="minorHAnsi" w:cs="Calibri,Arial"/>
          <w:bCs/>
          <w:sz w:val="22"/>
          <w:szCs w:val="22"/>
        </w:rPr>
        <w:t xml:space="preserve">First year results in </w:t>
      </w:r>
      <w:r>
        <w:rPr>
          <w:rFonts w:asciiTheme="minorHAnsi" w:eastAsia="Calibri,Arial" w:hAnsiTheme="minorHAnsi" w:cs="Calibri,Arial"/>
          <w:bCs/>
          <w:sz w:val="22"/>
          <w:szCs w:val="22"/>
        </w:rPr>
        <w:t>CAT 4</w:t>
      </w:r>
      <w:r w:rsidRPr="00A04A90">
        <w:rPr>
          <w:rFonts w:asciiTheme="minorHAnsi" w:eastAsia="Calibri,Arial" w:hAnsiTheme="minorHAnsi" w:cs="Calibri,Arial"/>
          <w:bCs/>
          <w:sz w:val="22"/>
          <w:szCs w:val="22"/>
        </w:rPr>
        <w:t xml:space="preserve"> (</w:t>
      </w:r>
      <w:r>
        <w:rPr>
          <w:rFonts w:asciiTheme="minorHAnsi" w:eastAsia="Calibri,Arial" w:hAnsiTheme="minorHAnsi" w:cs="Calibri,Arial"/>
          <w:bCs/>
          <w:sz w:val="22"/>
          <w:szCs w:val="22"/>
        </w:rPr>
        <w:t>Jan</w:t>
      </w:r>
      <w:r w:rsidRPr="00A04A90">
        <w:rPr>
          <w:rFonts w:asciiTheme="minorHAnsi" w:eastAsia="Calibri,Arial" w:hAnsiTheme="minorHAnsi" w:cs="Calibri,Arial"/>
          <w:bCs/>
          <w:sz w:val="22"/>
          <w:szCs w:val="22"/>
        </w:rPr>
        <w:t xml:space="preserve"> 201</w:t>
      </w:r>
      <w:r>
        <w:rPr>
          <w:rFonts w:asciiTheme="minorHAnsi" w:eastAsia="Calibri,Arial" w:hAnsiTheme="minorHAnsi" w:cs="Calibri,Arial"/>
          <w:bCs/>
          <w:sz w:val="22"/>
          <w:szCs w:val="22"/>
        </w:rPr>
        <w:t>7</w:t>
      </w:r>
      <w:r w:rsidRPr="00A04A90">
        <w:rPr>
          <w:rFonts w:asciiTheme="minorHAnsi" w:eastAsia="Calibri,Arial" w:hAnsiTheme="minorHAnsi" w:cs="Calibri,Arial"/>
          <w:bCs/>
          <w:sz w:val="22"/>
          <w:szCs w:val="22"/>
        </w:rPr>
        <w:t>)</w:t>
      </w:r>
    </w:p>
    <w:p w14:paraId="475B1212" w14:textId="7EDD5A32" w:rsidR="00A04A90" w:rsidRPr="00A04A90" w:rsidRDefault="00A04A90" w:rsidP="00A04A90">
      <w:pPr>
        <w:pStyle w:val="ListParagraph"/>
        <w:numPr>
          <w:ilvl w:val="0"/>
          <w:numId w:val="13"/>
        </w:numPr>
        <w:rPr>
          <w:rFonts w:asciiTheme="minorHAnsi" w:eastAsia="Calibri,Arial" w:hAnsiTheme="minorHAnsi" w:cs="Calibri,Arial"/>
          <w:bCs/>
          <w:sz w:val="22"/>
          <w:szCs w:val="22"/>
        </w:rPr>
      </w:pPr>
      <w:r w:rsidRPr="00A04A90">
        <w:rPr>
          <w:rFonts w:asciiTheme="minorHAnsi" w:eastAsia="Calibri,Arial" w:hAnsiTheme="minorHAnsi" w:cs="Calibri,Arial"/>
          <w:bCs/>
          <w:sz w:val="22"/>
          <w:szCs w:val="22"/>
        </w:rPr>
        <w:t>First year results in CAT 4 (Jan 201</w:t>
      </w:r>
      <w:r>
        <w:rPr>
          <w:rFonts w:asciiTheme="minorHAnsi" w:eastAsia="Calibri,Arial" w:hAnsiTheme="minorHAnsi" w:cs="Calibri,Arial"/>
          <w:bCs/>
          <w:sz w:val="22"/>
          <w:szCs w:val="22"/>
        </w:rPr>
        <w:t>8</w:t>
      </w:r>
      <w:r w:rsidRPr="00A04A90">
        <w:rPr>
          <w:rFonts w:asciiTheme="minorHAnsi" w:eastAsia="Calibri,Arial" w:hAnsiTheme="minorHAnsi" w:cs="Calibri,Arial"/>
          <w:bCs/>
          <w:sz w:val="22"/>
          <w:szCs w:val="22"/>
        </w:rPr>
        <w:t>)</w:t>
      </w:r>
    </w:p>
    <w:p w14:paraId="2E5CB45F" w14:textId="77777777" w:rsidR="00EE772D" w:rsidRPr="00E81EF0" w:rsidRDefault="00EE772D" w:rsidP="00EE772D">
      <w:pPr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Teacher feedback on their understanding of, and focus on, numeracy.</w:t>
      </w:r>
    </w:p>
    <w:p w14:paraId="159D5FE4" w14:textId="15936375" w:rsidR="00B94574" w:rsidRPr="00E81EF0" w:rsidRDefault="00B94574" w:rsidP="00B94574">
      <w:pPr>
        <w:numPr>
          <w:ilvl w:val="0"/>
          <w:numId w:val="13"/>
        </w:numPr>
        <w:rPr>
          <w:rFonts w:asciiTheme="minorHAnsi" w:eastAsia="Calibri,Arial" w:hAnsiTheme="minorHAnsi" w:cs="Calibri,Arial"/>
          <w:b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1</w:t>
      </w:r>
      <w:r w:rsidRPr="00E81EF0">
        <w:rPr>
          <w:rFonts w:asciiTheme="minorHAnsi" w:eastAsia="Calibri,Arial" w:hAnsiTheme="minorHAnsi" w:cs="Calibri,Arial"/>
          <w:sz w:val="22"/>
          <w:szCs w:val="22"/>
          <w:vertAlign w:val="superscript"/>
        </w:rPr>
        <w:t>st</w:t>
      </w:r>
      <w:r w:rsidRPr="00E81EF0">
        <w:rPr>
          <w:rFonts w:asciiTheme="minorHAnsi" w:eastAsia="Calibri,Arial" w:hAnsiTheme="minorHAnsi" w:cs="Calibri,Arial"/>
          <w:sz w:val="22"/>
          <w:szCs w:val="22"/>
        </w:rPr>
        <w:t xml:space="preserve"> Year ‘New Group Reading Test’ (NGRT) (Jan 2018)</w:t>
      </w:r>
    </w:p>
    <w:p w14:paraId="72A0957A" w14:textId="3D672875" w:rsidR="00B94574" w:rsidRPr="00E81EF0" w:rsidRDefault="00B94574" w:rsidP="00B94574">
      <w:pPr>
        <w:numPr>
          <w:ilvl w:val="0"/>
          <w:numId w:val="13"/>
        </w:numPr>
        <w:rPr>
          <w:rFonts w:asciiTheme="minorHAnsi" w:eastAsia="Calibri,Arial" w:hAnsiTheme="minorHAnsi" w:cs="Calibri,Arial"/>
          <w:b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2</w:t>
      </w:r>
      <w:r w:rsidRPr="00E81EF0">
        <w:rPr>
          <w:rFonts w:asciiTheme="minorHAnsi" w:eastAsia="Calibri,Arial" w:hAnsiTheme="minorHAnsi" w:cs="Calibri,Arial"/>
          <w:sz w:val="22"/>
          <w:szCs w:val="22"/>
          <w:vertAlign w:val="superscript"/>
        </w:rPr>
        <w:t>nd</w:t>
      </w:r>
      <w:r w:rsidRPr="00E81EF0">
        <w:rPr>
          <w:rFonts w:asciiTheme="minorHAnsi" w:eastAsia="Calibri,Arial" w:hAnsiTheme="minorHAnsi" w:cs="Calibri,Arial"/>
          <w:sz w:val="22"/>
          <w:szCs w:val="22"/>
        </w:rPr>
        <w:t xml:space="preserve"> Year ‘New Group Reading Test’(NGRT) (Feb 2018)</w:t>
      </w:r>
    </w:p>
    <w:p w14:paraId="68A65867" w14:textId="77777777" w:rsidR="00B94574" w:rsidRPr="00E81EF0" w:rsidRDefault="00B94574" w:rsidP="00B94574">
      <w:pPr>
        <w:numPr>
          <w:ilvl w:val="0"/>
          <w:numId w:val="13"/>
        </w:numPr>
        <w:rPr>
          <w:rFonts w:asciiTheme="minorHAnsi" w:eastAsia="Calibri,Arial" w:hAnsiTheme="minorHAnsi" w:cs="Calibri,Arial"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bCs/>
          <w:sz w:val="22"/>
          <w:szCs w:val="22"/>
        </w:rPr>
        <w:t>First Year Survey (April 2018) on student reading habits</w:t>
      </w:r>
    </w:p>
    <w:p w14:paraId="1752B8D8" w14:textId="4B834A00" w:rsidR="00803AAB" w:rsidRPr="00E81EF0" w:rsidRDefault="00803AAB" w:rsidP="00803AAB">
      <w:pPr>
        <w:numPr>
          <w:ilvl w:val="0"/>
          <w:numId w:val="13"/>
        </w:numPr>
        <w:rPr>
          <w:rFonts w:asciiTheme="minorHAnsi" w:eastAsia="Calibri,Arial" w:hAnsiTheme="minorHAnsi" w:cs="Calibri,Arial"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bCs/>
          <w:sz w:val="22"/>
          <w:szCs w:val="22"/>
        </w:rPr>
        <w:t xml:space="preserve">First Year Survey (April 2018) on student </w:t>
      </w:r>
      <w:r w:rsidR="00F32AC3" w:rsidRPr="00E81EF0">
        <w:rPr>
          <w:rFonts w:asciiTheme="minorHAnsi" w:eastAsia="Calibri,Arial" w:hAnsiTheme="minorHAnsi" w:cs="Calibri,Arial"/>
          <w:bCs/>
          <w:sz w:val="22"/>
          <w:szCs w:val="22"/>
        </w:rPr>
        <w:t>attitudes towards homework.</w:t>
      </w:r>
    </w:p>
    <w:p w14:paraId="5DE45862" w14:textId="77777777" w:rsidR="00EE772D" w:rsidRPr="00E81EF0" w:rsidRDefault="00EE772D" w:rsidP="00EE772D">
      <w:pPr>
        <w:numPr>
          <w:ilvl w:val="0"/>
          <w:numId w:val="13"/>
        </w:numPr>
        <w:rPr>
          <w:rFonts w:asciiTheme="minorHAnsi" w:eastAsia="Calibri,Arial" w:hAnsiTheme="minorHAnsi" w:cs="Calibri,Arial"/>
          <w:b/>
          <w:bCs/>
          <w:sz w:val="22"/>
          <w:szCs w:val="22"/>
        </w:rPr>
      </w:pPr>
      <w:r w:rsidRPr="00E81EF0">
        <w:rPr>
          <w:rFonts w:asciiTheme="minorHAnsi" w:eastAsia="Calibri,Arial" w:hAnsiTheme="minorHAnsi" w:cs="Calibri,Arial"/>
          <w:sz w:val="22"/>
          <w:szCs w:val="22"/>
        </w:rPr>
        <w:t>E Portal, VSware and Anseo attendance reports (ongoing)</w:t>
      </w:r>
    </w:p>
    <w:p w14:paraId="519DFD48" w14:textId="77777777" w:rsidR="00803AAB" w:rsidRPr="00E81EF0" w:rsidRDefault="00803AAB" w:rsidP="00803AAB">
      <w:pPr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5F9C57FC" w14:textId="77777777" w:rsidR="003E4EF7" w:rsidRPr="00C25A07" w:rsidRDefault="003E4EF7" w:rsidP="00D21C31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14:paraId="746A3057" w14:textId="77777777" w:rsidR="00841EAA" w:rsidRDefault="00841EAA" w:rsidP="00D21C31">
      <w:pPr>
        <w:rPr>
          <w:rFonts w:ascii="Calibri" w:hAnsi="Calibri" w:cs="Arial"/>
          <w:b/>
          <w:sz w:val="22"/>
          <w:szCs w:val="22"/>
        </w:rPr>
      </w:pPr>
    </w:p>
    <w:p w14:paraId="60D5C9DA" w14:textId="77777777" w:rsidR="00841EAA" w:rsidRDefault="00841EAA" w:rsidP="00D21C31">
      <w:pPr>
        <w:rPr>
          <w:rFonts w:ascii="Calibri" w:hAnsi="Calibri" w:cs="Arial"/>
          <w:b/>
          <w:sz w:val="22"/>
          <w:szCs w:val="22"/>
        </w:rPr>
      </w:pPr>
    </w:p>
    <w:p w14:paraId="4581195F" w14:textId="603FAA12" w:rsidR="00946FF4" w:rsidRDefault="00946FF4" w:rsidP="00D21C31">
      <w:pPr>
        <w:rPr>
          <w:rFonts w:ascii="Calibri" w:hAnsi="Calibri" w:cs="Arial"/>
          <w:b/>
          <w:sz w:val="22"/>
          <w:szCs w:val="22"/>
        </w:rPr>
      </w:pPr>
    </w:p>
    <w:p w14:paraId="0BE83AC9" w14:textId="4646D809" w:rsidR="003E4EF7" w:rsidRDefault="232A6E57" w:rsidP="232A6E57">
      <w:pPr>
        <w:rPr>
          <w:rFonts w:ascii="Calibri,Arial" w:eastAsia="Calibri,Arial" w:hAnsi="Calibri,Arial" w:cs="Calibri,Arial"/>
          <w:b/>
          <w:bCs/>
          <w:sz w:val="22"/>
          <w:szCs w:val="22"/>
        </w:rPr>
      </w:pPr>
      <w:r w:rsidRPr="232A6E57">
        <w:rPr>
          <w:rFonts w:ascii="Calibri,Arial" w:eastAsia="Calibri,Arial" w:hAnsi="Calibri,Arial" w:cs="Calibri,Arial"/>
          <w:b/>
          <w:bCs/>
          <w:sz w:val="22"/>
          <w:szCs w:val="22"/>
        </w:rPr>
        <w:t>2.3</w:t>
      </w:r>
      <w:r w:rsidRPr="232A6E57">
        <w:rPr>
          <w:rFonts w:ascii="Calibri,Arial" w:eastAsia="Calibri,Arial" w:hAnsi="Calibri,Arial" w:cs="Calibri,Arial"/>
          <w:sz w:val="22"/>
          <w:szCs w:val="22"/>
        </w:rPr>
        <w:t xml:space="preserve"> </w:t>
      </w:r>
      <w:r w:rsidRPr="232A6E57">
        <w:rPr>
          <w:rFonts w:ascii="Calibri,Arial" w:eastAsia="Calibri,Arial" w:hAnsi="Calibri,Arial" w:cs="Calibri,Arial"/>
          <w:b/>
          <w:bCs/>
          <w:sz w:val="22"/>
          <w:szCs w:val="22"/>
        </w:rPr>
        <w:t>This is what we are going to focus on to improve our practice further</w:t>
      </w:r>
    </w:p>
    <w:p w14:paraId="33F028D7" w14:textId="77777777" w:rsidR="003B5E36" w:rsidRPr="00C25A07" w:rsidRDefault="003B5E36" w:rsidP="7D122D7C">
      <w:pPr>
        <w:rPr>
          <w:rFonts w:ascii="Calibri,Arial" w:eastAsia="Calibri,Arial" w:hAnsi="Calibri,Arial" w:cs="Calibri,Arial"/>
          <w:sz w:val="22"/>
          <w:szCs w:val="22"/>
        </w:rPr>
      </w:pPr>
    </w:p>
    <w:p w14:paraId="6A74261A" w14:textId="14EF70CE" w:rsidR="003E4EF7" w:rsidRPr="00E81EF0" w:rsidRDefault="232A6E57" w:rsidP="232A6E57">
      <w:pPr>
        <w:numPr>
          <w:ilvl w:val="0"/>
          <w:numId w:val="13"/>
        </w:numPr>
        <w:jc w:val="both"/>
        <w:rPr>
          <w:rFonts w:asciiTheme="minorHAnsi" w:eastAsia="Calibri,Arial" w:hAnsiTheme="minorHAnsi" w:cs="Calibri,Arial"/>
          <w:sz w:val="22"/>
          <w:szCs w:val="22"/>
          <w:lang w:val="en-IE"/>
        </w:rPr>
      </w:pPr>
      <w:r w:rsidRPr="00E81EF0">
        <w:rPr>
          <w:rFonts w:asciiTheme="minorHAnsi" w:eastAsia="Calibri,Arial" w:hAnsiTheme="minorHAnsi" w:cs="Calibri,Arial"/>
          <w:sz w:val="22"/>
          <w:szCs w:val="22"/>
          <w:lang w:val="en-IE"/>
        </w:rPr>
        <w:t>Improve understanding of what numeracy is about.</w:t>
      </w:r>
    </w:p>
    <w:p w14:paraId="04E6B407" w14:textId="18D1DBAE" w:rsidR="003E4EF7" w:rsidRPr="00E81EF0" w:rsidRDefault="232A6E57" w:rsidP="232A6E57">
      <w:pPr>
        <w:numPr>
          <w:ilvl w:val="0"/>
          <w:numId w:val="13"/>
        </w:numPr>
        <w:rPr>
          <w:rFonts w:asciiTheme="minorHAnsi" w:eastAsia="Calibri,Arial" w:hAnsiTheme="minorHAnsi" w:cs="Calibri,Arial"/>
          <w:sz w:val="22"/>
          <w:szCs w:val="22"/>
          <w:lang w:val="en-IE"/>
        </w:rPr>
      </w:pPr>
      <w:r w:rsidRPr="00E81EF0">
        <w:rPr>
          <w:rFonts w:asciiTheme="minorHAnsi" w:eastAsia="Calibri,Arial" w:hAnsiTheme="minorHAnsi" w:cs="Calibri,Arial"/>
          <w:sz w:val="22"/>
          <w:szCs w:val="22"/>
          <w:lang w:val="en-IE"/>
        </w:rPr>
        <w:t>An overall improvement in pupil's writing skills</w:t>
      </w:r>
    </w:p>
    <w:p w14:paraId="21951855" w14:textId="29647923" w:rsidR="003E4EF7" w:rsidRPr="00E81EF0" w:rsidRDefault="232A6E57" w:rsidP="232A6E57">
      <w:pPr>
        <w:numPr>
          <w:ilvl w:val="0"/>
          <w:numId w:val="13"/>
        </w:numPr>
        <w:rPr>
          <w:rFonts w:asciiTheme="minorHAnsi" w:eastAsia="Calibri,Arial" w:hAnsiTheme="minorHAnsi" w:cs="Calibri,Arial"/>
          <w:b/>
          <w:bCs/>
          <w:sz w:val="22"/>
          <w:szCs w:val="22"/>
          <w:lang w:val="en-IE"/>
        </w:rPr>
      </w:pPr>
      <w:r w:rsidRPr="00E81EF0">
        <w:rPr>
          <w:rFonts w:asciiTheme="minorHAnsi" w:eastAsia="Calibri,Arial" w:hAnsiTheme="minorHAnsi" w:cs="Calibri,Arial"/>
          <w:sz w:val="22"/>
          <w:szCs w:val="22"/>
          <w:lang w:val="en-IE"/>
        </w:rPr>
        <w:t>Increase overall numeracy scores for the lower qua</w:t>
      </w:r>
      <w:r w:rsidR="00A04A90">
        <w:rPr>
          <w:rFonts w:asciiTheme="minorHAnsi" w:eastAsia="Calibri,Arial" w:hAnsiTheme="minorHAnsi" w:cs="Calibri,Arial"/>
          <w:sz w:val="22"/>
          <w:szCs w:val="22"/>
          <w:lang w:val="en-IE"/>
        </w:rPr>
        <w:t>rtile of Drumcondra Test pupils/CAT 4 results</w:t>
      </w:r>
    </w:p>
    <w:p w14:paraId="1476FB38" w14:textId="10919F65" w:rsidR="00BC1CFD" w:rsidRPr="00E81EF0" w:rsidRDefault="232A6E57" w:rsidP="232A6E57">
      <w:pPr>
        <w:numPr>
          <w:ilvl w:val="0"/>
          <w:numId w:val="13"/>
        </w:numPr>
        <w:rPr>
          <w:rFonts w:asciiTheme="minorHAnsi" w:eastAsia="Calibri,Arial" w:hAnsiTheme="minorHAnsi" w:cs="Calibri,Arial"/>
          <w:b/>
          <w:bCs/>
          <w:sz w:val="22"/>
          <w:szCs w:val="22"/>
          <w:lang w:val="en-IE"/>
        </w:rPr>
      </w:pPr>
      <w:r w:rsidRPr="00E81EF0">
        <w:rPr>
          <w:rFonts w:asciiTheme="minorHAnsi" w:eastAsia="Calibri,Arial" w:hAnsiTheme="minorHAnsi" w:cs="Calibri,Arial"/>
          <w:sz w:val="22"/>
          <w:szCs w:val="22"/>
          <w:lang w:val="en-IE"/>
        </w:rPr>
        <w:t>Increase overall reading comprehension scores for the lower quartile of Dru</w:t>
      </w:r>
      <w:r w:rsidR="00A04A90">
        <w:rPr>
          <w:rFonts w:asciiTheme="minorHAnsi" w:eastAsia="Calibri,Arial" w:hAnsiTheme="minorHAnsi" w:cs="Calibri,Arial"/>
          <w:sz w:val="22"/>
          <w:szCs w:val="22"/>
          <w:lang w:val="en-IE"/>
        </w:rPr>
        <w:t xml:space="preserve">mcondra Test pupils/NGRT </w:t>
      </w:r>
    </w:p>
    <w:p w14:paraId="36812BC1" w14:textId="1C2F3EBE" w:rsidR="00BC1CFD" w:rsidRPr="00E81EF0" w:rsidRDefault="232A6E57" w:rsidP="232A6E57">
      <w:pPr>
        <w:numPr>
          <w:ilvl w:val="0"/>
          <w:numId w:val="13"/>
        </w:numPr>
        <w:rPr>
          <w:rFonts w:asciiTheme="minorHAnsi" w:eastAsia="Calibri,Arial" w:hAnsiTheme="minorHAnsi" w:cs="Calibri,Arial"/>
          <w:sz w:val="22"/>
          <w:szCs w:val="22"/>
          <w:lang w:val="en-IE"/>
        </w:rPr>
      </w:pPr>
      <w:r w:rsidRPr="00E81EF0">
        <w:rPr>
          <w:rFonts w:asciiTheme="minorHAnsi" w:eastAsia="Calibri,Arial" w:hAnsiTheme="minorHAnsi" w:cs="Calibri,Arial"/>
          <w:sz w:val="22"/>
          <w:szCs w:val="22"/>
          <w:lang w:val="en-IE"/>
        </w:rPr>
        <w:t>Improve student engagement with various forms of literature</w:t>
      </w:r>
    </w:p>
    <w:p w14:paraId="176F0B0C" w14:textId="4D24AB7B" w:rsidR="06932F57" w:rsidRPr="00E81EF0" w:rsidRDefault="232A6E57" w:rsidP="232A6E57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IE"/>
        </w:rPr>
      </w:pPr>
      <w:r w:rsidRPr="00E81EF0">
        <w:rPr>
          <w:rFonts w:asciiTheme="minorHAnsi" w:eastAsia="Calibri,Arial" w:hAnsiTheme="minorHAnsi" w:cs="Calibri,Arial"/>
          <w:sz w:val="22"/>
          <w:szCs w:val="22"/>
          <w:lang w:val="en-IE"/>
        </w:rPr>
        <w:t>Improve overall school attendance, particularly for those with high absence rate.</w:t>
      </w:r>
    </w:p>
    <w:p w14:paraId="0ECF2CFE" w14:textId="00145500" w:rsidR="06932F57" w:rsidRPr="00E81EF0" w:rsidRDefault="232A6E57" w:rsidP="232A6E57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IE"/>
        </w:rPr>
      </w:pPr>
      <w:r w:rsidRPr="00E81EF0">
        <w:rPr>
          <w:rFonts w:asciiTheme="minorHAnsi" w:eastAsia="Calibri,Arial" w:hAnsiTheme="minorHAnsi" w:cs="Calibri,Arial"/>
          <w:sz w:val="22"/>
          <w:szCs w:val="22"/>
          <w:lang w:val="en-IE"/>
        </w:rPr>
        <w:t>Achieve a more accurate record of pupil attendance.</w:t>
      </w:r>
    </w:p>
    <w:p w14:paraId="5AF58769" w14:textId="66CB4FA4" w:rsidR="487C8CD9" w:rsidRPr="00E81EF0" w:rsidRDefault="232A6E57" w:rsidP="232A6E57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IE"/>
        </w:rPr>
      </w:pPr>
      <w:r w:rsidRPr="00E81EF0">
        <w:rPr>
          <w:rFonts w:asciiTheme="minorHAnsi" w:eastAsia="Calibri,Arial" w:hAnsiTheme="minorHAnsi" w:cs="Calibri,Arial"/>
          <w:sz w:val="22"/>
          <w:szCs w:val="22"/>
          <w:lang w:val="en-IE"/>
        </w:rPr>
        <w:t>Instil a better appreciation of the value of homework in the students</w:t>
      </w:r>
    </w:p>
    <w:p w14:paraId="035F8581" w14:textId="40C74456" w:rsidR="487C8CD9" w:rsidRPr="00E81EF0" w:rsidRDefault="232A6E57" w:rsidP="232A6E57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IE"/>
        </w:rPr>
      </w:pPr>
      <w:r w:rsidRPr="00E81EF0">
        <w:rPr>
          <w:rFonts w:asciiTheme="minorHAnsi" w:eastAsia="Calibri,Arial" w:hAnsiTheme="minorHAnsi" w:cs="Calibri,Arial"/>
          <w:sz w:val="22"/>
          <w:szCs w:val="22"/>
          <w:lang w:val="en-IE"/>
        </w:rPr>
        <w:t>Improve the quality of student homework assignments.</w:t>
      </w:r>
    </w:p>
    <w:p w14:paraId="3795653E" w14:textId="1BDAD9AF" w:rsidR="00B97224" w:rsidRDefault="63557E11" w:rsidP="63557E11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IE"/>
        </w:rPr>
      </w:pPr>
      <w:r w:rsidRPr="00E81EF0">
        <w:rPr>
          <w:rFonts w:asciiTheme="minorHAnsi" w:eastAsiaTheme="minorEastAsia" w:hAnsiTheme="minorHAnsi" w:cstheme="minorBidi"/>
          <w:sz w:val="22"/>
          <w:szCs w:val="22"/>
          <w:lang w:val="en-IE"/>
        </w:rPr>
        <w:t>Numeracy and literacy to be developed as part of the teaching and learning in all classes</w:t>
      </w:r>
      <w:r w:rsidRPr="00E81EF0">
        <w:rPr>
          <w:rFonts w:asciiTheme="minorHAnsi" w:hAnsiTheme="minorHAnsi"/>
          <w:sz w:val="22"/>
          <w:szCs w:val="22"/>
          <w:lang w:val="en-IE"/>
        </w:rPr>
        <w:t>.</w:t>
      </w:r>
    </w:p>
    <w:p w14:paraId="35DDD349" w14:textId="4AB1F4DC" w:rsidR="00284A48" w:rsidRPr="00E81EF0" w:rsidRDefault="00284A48" w:rsidP="63557E11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Achieve a measureable improvement in teaching and learning in all subject areas.</w:t>
      </w:r>
    </w:p>
    <w:p w14:paraId="6FD339A9" w14:textId="77777777" w:rsidR="003E4EF7" w:rsidRPr="00C25A07" w:rsidRDefault="003E4EF7" w:rsidP="00D21C31">
      <w:pPr>
        <w:rPr>
          <w:rFonts w:ascii="Calibri" w:hAnsi="Calibri" w:cs="Arial"/>
          <w:sz w:val="22"/>
          <w:szCs w:val="22"/>
          <w:lang w:val="en-IE"/>
        </w:rPr>
      </w:pPr>
    </w:p>
    <w:p w14:paraId="20A6244A" w14:textId="77777777" w:rsidR="00894303" w:rsidRPr="00894303" w:rsidRDefault="00894303" w:rsidP="232A6E57">
      <w:pPr>
        <w:pStyle w:val="paragraph"/>
        <w:spacing w:before="0" w:after="0"/>
        <w:jc w:val="both"/>
        <w:textAlignment w:val="baseline"/>
        <w:rPr>
          <w:rFonts w:ascii="Segoe UI" w:eastAsia="Segoe UI" w:hAnsi="Segoe UI" w:cs="Segoe UI"/>
          <w:sz w:val="12"/>
          <w:szCs w:val="12"/>
        </w:rPr>
      </w:pPr>
      <w:r w:rsidRPr="232A6E57">
        <w:rPr>
          <w:rFonts w:ascii="Calibri,Arial" w:eastAsia="Calibri,Arial" w:hAnsi="Calibri,Arial" w:cs="Calibri,Arial"/>
          <w:b/>
          <w:bCs/>
          <w:sz w:val="22"/>
          <w:szCs w:val="22"/>
        </w:rPr>
        <w:br w:type="page"/>
      </w:r>
      <w:r w:rsidR="232A6E57" w:rsidRPr="232A6E57">
        <w:rPr>
          <w:rFonts w:ascii="Calibri Light,Segoe UI" w:eastAsia="Calibri Light,Segoe UI" w:hAnsi="Calibri Light,Segoe UI" w:cs="Calibri Light,Segoe UI"/>
          <w:b/>
          <w:bCs/>
          <w:color w:val="5B9BD5" w:themeColor="accent5"/>
          <w:sz w:val="26"/>
          <w:szCs w:val="26"/>
        </w:rPr>
        <w:lastRenderedPageBreak/>
        <w:t>Appendix to School Self-Evaluation report: Legislative and regulatory checklist.</w:t>
      </w:r>
      <w:r w:rsidR="232A6E57" w:rsidRPr="232A6E57">
        <w:rPr>
          <w:rFonts w:ascii="Calibri Light,Segoe UI" w:eastAsia="Calibri Light,Segoe UI" w:hAnsi="Calibri Light,Segoe UI" w:cs="Calibri Light,Segoe UI"/>
          <w:sz w:val="26"/>
          <w:szCs w:val="26"/>
        </w:rPr>
        <w:t> </w:t>
      </w:r>
    </w:p>
    <w:p w14:paraId="20CAF943" w14:textId="77777777" w:rsidR="00894303" w:rsidRPr="00894303" w:rsidRDefault="63557E11" w:rsidP="63557E11">
      <w:pPr>
        <w:spacing w:beforeAutospacing="1" w:afterAutospacing="1"/>
        <w:jc w:val="both"/>
        <w:textAlignment w:val="baseline"/>
        <w:rPr>
          <w:rFonts w:ascii="Segoe UI" w:eastAsia="Segoe UI" w:hAnsi="Segoe UI" w:cs="Segoe UI"/>
          <w:sz w:val="12"/>
          <w:szCs w:val="12"/>
          <w:lang w:val="en-IE" w:eastAsia="en-IE"/>
        </w:rPr>
      </w:pPr>
      <w:r w:rsidRPr="63557E11">
        <w:rPr>
          <w:rFonts w:ascii="Segoe UI" w:eastAsia="Segoe UI" w:hAnsi="Segoe UI" w:cs="Segoe UI"/>
          <w:sz w:val="12"/>
          <w:szCs w:val="12"/>
          <w:lang w:val="en-IE" w:eastAsia="en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4245"/>
        <w:gridCol w:w="1695"/>
        <w:gridCol w:w="1470"/>
      </w:tblGrid>
      <w:tr w:rsidR="00894303" w:rsidRPr="00894303" w14:paraId="3A673397" w14:textId="77777777" w:rsidTr="63557E11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932AB" w14:textId="77777777" w:rsidR="00894303" w:rsidRPr="007412D2" w:rsidRDefault="232A6E57" w:rsidP="232A6E57">
            <w:pPr>
              <w:spacing w:beforeAutospacing="1" w:afterAutospacing="1"/>
              <w:textAlignment w:val="baseline"/>
              <w:rPr>
                <w:b/>
                <w:bCs/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IE"/>
              </w:rPr>
              <w:t>Policy </w:t>
            </w:r>
            <w:r w:rsidRPr="232A6E5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98DDB" w14:textId="77777777" w:rsidR="00894303" w:rsidRPr="007412D2" w:rsidRDefault="232A6E57" w:rsidP="232A6E57">
            <w:pPr>
              <w:spacing w:beforeAutospacing="1" w:afterAutospacing="1"/>
              <w:textAlignment w:val="baseline"/>
              <w:rPr>
                <w:b/>
                <w:bCs/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IE"/>
              </w:rPr>
              <w:t>Source </w:t>
            </w:r>
            <w:r w:rsidRPr="232A6E5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3EC31" w14:textId="77777777" w:rsidR="00894303" w:rsidRPr="007412D2" w:rsidRDefault="232A6E57" w:rsidP="232A6E57">
            <w:pPr>
              <w:spacing w:beforeAutospacing="1" w:afterAutospacing="1"/>
              <w:textAlignment w:val="baseline"/>
              <w:rPr>
                <w:b/>
                <w:bCs/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IE"/>
              </w:rPr>
              <w:t>Has the policy been approved by the board of management?</w:t>
            </w:r>
            <w:r w:rsidRPr="232A6E5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8E146" w14:textId="77777777" w:rsidR="00894303" w:rsidRPr="007412D2" w:rsidRDefault="232A6E57" w:rsidP="232A6E57">
            <w:pPr>
              <w:spacing w:beforeAutospacing="1" w:afterAutospacing="1"/>
              <w:textAlignment w:val="baseline"/>
              <w:rPr>
                <w:b/>
                <w:bCs/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IE"/>
              </w:rPr>
              <w:t>If no, indicate aspects to be developed.</w:t>
            </w:r>
            <w:r w:rsidRPr="232A6E5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IE" w:eastAsia="en-IE"/>
              </w:rPr>
              <w:t> </w:t>
            </w:r>
          </w:p>
        </w:tc>
      </w:tr>
      <w:tr w:rsidR="00894303" w:rsidRPr="00894303" w14:paraId="1C16D38D" w14:textId="77777777" w:rsidTr="63557E11">
        <w:tc>
          <w:tcPr>
            <w:tcW w:w="18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2F6AF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Enrolment policy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E4E59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Section 15(2)(d) of Education Act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55807DB4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Equal Status Acts 2000-2011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34645" w14:textId="149AFFAD" w:rsidR="00894303" w:rsidRPr="00894303" w:rsidRDefault="232A6E57" w:rsidP="232A6E57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 Yes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BA3C7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</w:tr>
      <w:tr w:rsidR="00894303" w:rsidRPr="00894303" w14:paraId="7B84812C" w14:textId="77777777" w:rsidTr="63557E11">
        <w:tc>
          <w:tcPr>
            <w:tcW w:w="18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E7BED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Code of behaviour, including anti- bullying policy </w:t>
            </w: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4F34F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Circular M33/91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63171116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NEWB guidelines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06F76EB5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Section 23, Education Welfare Act 2000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5D5ED6F1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Guidelines on Countering Bullying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1A68B671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Behaviour, 1993, Circular M33/91 </w:t>
            </w: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3E2BCD31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Equal Status Acts 2000-2011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316B96DC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74965" w14:textId="1AB34FA4" w:rsidR="00894303" w:rsidRPr="00894303" w:rsidRDefault="232A6E57" w:rsidP="232A6E57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 Yes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6C176881" w14:textId="77777777" w:rsidR="00894303" w:rsidRPr="00894303" w:rsidRDefault="63557E11" w:rsidP="63557E11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FB46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</w:tr>
      <w:tr w:rsidR="00894303" w:rsidRPr="00894303" w14:paraId="3161131C" w14:textId="77777777" w:rsidTr="63557E11">
        <w:tc>
          <w:tcPr>
            <w:tcW w:w="18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C5F89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Attendance and participation strategy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9C9A2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Circular M51/93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4F4934E7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Section 22, Education Welfare Act 2000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F4EB8" w14:textId="7EAEB6EB" w:rsidR="00894303" w:rsidRPr="00894303" w:rsidRDefault="232A6E57" w:rsidP="232A6E57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 Yes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1CFBC9A7" w14:textId="77777777" w:rsidR="00894303" w:rsidRPr="00894303" w:rsidRDefault="63557E11" w:rsidP="63557E11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964E8" w14:textId="4FA36AC3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Review</w:t>
            </w:r>
          </w:p>
          <w:p w14:paraId="0273D939" w14:textId="1EF403E2" w:rsidR="00894303" w:rsidRPr="00894303" w:rsidRDefault="232A6E57" w:rsidP="00B94574">
            <w:pPr>
              <w:spacing w:beforeAutospacing="1" w:afterAutospacing="1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Sept 201</w:t>
            </w:r>
            <w:r w:rsidR="00B94574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8</w:t>
            </w:r>
          </w:p>
        </w:tc>
      </w:tr>
      <w:tr w:rsidR="00894303" w:rsidRPr="00894303" w14:paraId="4468EE2A" w14:textId="77777777" w:rsidTr="63557E11">
        <w:tc>
          <w:tcPr>
            <w:tcW w:w="18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6E3E0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Health and Safety Statement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0FCE4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Health and Safety Act 2005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27F27BB0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Section 20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FE602" w14:textId="05E0F54F" w:rsidR="00894303" w:rsidRPr="00894303" w:rsidRDefault="232A6E57" w:rsidP="232A6E57">
            <w:pPr>
              <w:spacing w:beforeAutospacing="1" w:afterAutospacing="1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 Yes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790BF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</w:tr>
      <w:tr w:rsidR="00894303" w:rsidRPr="00894303" w14:paraId="40D19841" w14:textId="77777777" w:rsidTr="63557E11">
        <w:tc>
          <w:tcPr>
            <w:tcW w:w="18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5A7FD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Data protection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A4983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Data Protection Act 1988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7632EDB2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Data Protection (Amendment Act) 2003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5ADF8" w14:textId="2A67675D" w:rsidR="00894303" w:rsidRPr="00894303" w:rsidRDefault="232A6E57" w:rsidP="232A6E57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 Yes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127FB094" w14:textId="77777777" w:rsidR="00894303" w:rsidRPr="00894303" w:rsidRDefault="63557E11" w:rsidP="63557E11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5DB0F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</w:tr>
      <w:tr w:rsidR="00894303" w:rsidRPr="00894303" w14:paraId="03E25EF5" w14:textId="77777777" w:rsidTr="63557E11">
        <w:tc>
          <w:tcPr>
            <w:tcW w:w="18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ACC3B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Special education needs policy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9CC5F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Education Act (1998)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50F249A7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Equal Status Acts (2000 to 2011),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7A007025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Education (Welfare) Act (2000),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7DDB2B88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Education for Persons with Special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5C21F66B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Education Needs Act (EPSEN) (2004)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1DF74402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Disability Act (2005)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8D21A" w14:textId="77777777" w:rsidR="00894303" w:rsidRPr="00894303" w:rsidRDefault="63557E11" w:rsidP="63557E11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31A0ECF6" w14:textId="77777777" w:rsidR="00894303" w:rsidRPr="00894303" w:rsidRDefault="63557E11" w:rsidP="63557E11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05AF7815" w14:textId="6ECE5B2F" w:rsidR="00894303" w:rsidRPr="00894303" w:rsidRDefault="232A6E57" w:rsidP="232A6E57">
            <w:pPr>
              <w:spacing w:beforeAutospacing="1" w:afterAutospacing="1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 Yes</w:t>
            </w:r>
          </w:p>
          <w:p w14:paraId="379E6185" w14:textId="77777777" w:rsidR="00894303" w:rsidRPr="00894303" w:rsidRDefault="63557E11" w:rsidP="63557E11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52100561" w14:textId="77777777" w:rsidR="00894303" w:rsidRPr="00894303" w:rsidRDefault="63557E11" w:rsidP="63557E11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4505A" w14:textId="4AC23E8E" w:rsidR="00894303" w:rsidRPr="00894303" w:rsidRDefault="232A6E57" w:rsidP="232A6E57">
            <w:pPr>
              <w:spacing w:beforeAutospacing="1" w:afterAutospacing="1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Review</w:t>
            </w:r>
          </w:p>
          <w:p w14:paraId="4BAB40D1" w14:textId="5A49AE78" w:rsidR="00894303" w:rsidRPr="00894303" w:rsidRDefault="232A6E57" w:rsidP="232A6E57">
            <w:pPr>
              <w:spacing w:beforeAutospacing="1" w:afterAutospacing="1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Sept 2018</w:t>
            </w:r>
          </w:p>
        </w:tc>
      </w:tr>
      <w:tr w:rsidR="00894303" w:rsidRPr="00894303" w14:paraId="2D4BFEA2" w14:textId="77777777" w:rsidTr="63557E11">
        <w:tc>
          <w:tcPr>
            <w:tcW w:w="18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185FE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Social, personal and health education(SPHE)Relationships and sexuality education (RSE) policy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E2277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Circulars 23/2010, M27/08, M11/03, M22/00, M20/96, M4/95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1C5CE3C2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9A499E" w14:textId="191B5C81" w:rsidR="00894303" w:rsidRPr="00894303" w:rsidRDefault="00B94574" w:rsidP="232A6E57">
            <w:pPr>
              <w:spacing w:beforeAutospacing="1" w:afterAutospacing="1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Yes</w:t>
            </w:r>
          </w:p>
          <w:p w14:paraId="6406F874" w14:textId="77777777" w:rsidR="00894303" w:rsidRPr="00894303" w:rsidRDefault="63557E11" w:rsidP="63557E11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673F9" w14:textId="463129CF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Under review</w:t>
            </w:r>
          </w:p>
        </w:tc>
      </w:tr>
      <w:tr w:rsidR="00894303" w:rsidRPr="00894303" w14:paraId="159B3712" w14:textId="77777777" w:rsidTr="63557E11">
        <w:tc>
          <w:tcPr>
            <w:tcW w:w="18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46B56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Substance use policy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69DF5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Department of Education and Skills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38268012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Directive; guidelines issued to schools in 2002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BF1A1" w14:textId="063E4977" w:rsidR="00894303" w:rsidRPr="00894303" w:rsidRDefault="232A6E57" w:rsidP="232A6E57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Yes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18514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</w:tr>
      <w:tr w:rsidR="00894303" w:rsidRPr="00894303" w14:paraId="71D59002" w14:textId="77777777" w:rsidTr="63557E11">
        <w:tc>
          <w:tcPr>
            <w:tcW w:w="18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C691B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Internet acceptable use policy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91A28" w14:textId="77777777" w:rsidR="00894303" w:rsidRPr="00894303" w:rsidRDefault="232A6E57" w:rsidP="232A6E57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Department of Education and Skills Directive 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  <w:p w14:paraId="2DED595B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9D653" w14:textId="662CFEDB" w:rsidR="00894303" w:rsidRPr="00894303" w:rsidRDefault="232A6E57" w:rsidP="232A6E57">
            <w:pPr>
              <w:spacing w:beforeAutospacing="1" w:afterAutospacing="1"/>
              <w:jc w:val="center"/>
              <w:textAlignment w:val="baseline"/>
              <w:rPr>
                <w:lang w:val="en-IE" w:eastAsia="en-IE"/>
              </w:rPr>
            </w:pPr>
            <w:r w:rsidRPr="232A6E57">
              <w:rPr>
                <w:rFonts w:ascii="Calibri" w:eastAsia="Calibri" w:hAnsi="Calibri" w:cs="Calibri"/>
                <w:sz w:val="22"/>
                <w:szCs w:val="22"/>
                <w:lang w:val="en-US" w:eastAsia="en-IE"/>
              </w:rPr>
              <w:t>Yes</w:t>
            </w:r>
            <w:r w:rsidRPr="232A6E57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FCE99" w14:textId="77777777" w:rsidR="00894303" w:rsidRPr="00894303" w:rsidRDefault="63557E11" w:rsidP="63557E11">
            <w:pPr>
              <w:spacing w:beforeAutospacing="1" w:afterAutospacing="1"/>
              <w:textAlignment w:val="baseline"/>
              <w:rPr>
                <w:lang w:val="en-IE" w:eastAsia="en-IE"/>
              </w:rPr>
            </w:pPr>
            <w:r w:rsidRPr="63557E11">
              <w:rPr>
                <w:rFonts w:ascii="Calibri" w:eastAsia="Calibri" w:hAnsi="Calibri" w:cs="Calibri"/>
                <w:sz w:val="22"/>
                <w:szCs w:val="22"/>
                <w:lang w:val="en-IE" w:eastAsia="en-IE"/>
              </w:rPr>
              <w:t> </w:t>
            </w:r>
          </w:p>
        </w:tc>
      </w:tr>
    </w:tbl>
    <w:p w14:paraId="51E756B7" w14:textId="602DB273" w:rsidR="002D69E4" w:rsidRDefault="002D69E4" w:rsidP="00D21C31">
      <w:pPr>
        <w:rPr>
          <w:rFonts w:ascii="Calibri" w:hAnsi="Calibri" w:cs="Arial"/>
          <w:b/>
          <w:sz w:val="22"/>
          <w:szCs w:val="22"/>
          <w:lang w:val="en-IE"/>
        </w:rPr>
      </w:pPr>
    </w:p>
    <w:p w14:paraId="1557FEDC" w14:textId="6373BEC1" w:rsidR="003E4EF7" w:rsidRDefault="232A6E57" w:rsidP="232A6E57">
      <w:pPr>
        <w:pStyle w:val="Heading1"/>
        <w:rPr>
          <w:lang w:val="en-IE"/>
        </w:rPr>
      </w:pPr>
      <w:r w:rsidRPr="232A6E57">
        <w:rPr>
          <w:lang w:val="en-IE"/>
        </w:rPr>
        <w:lastRenderedPageBreak/>
        <w:t>3. Our improvement plan</w:t>
      </w:r>
    </w:p>
    <w:p w14:paraId="6A69DAB6" w14:textId="77777777" w:rsidR="002D69E4" w:rsidRPr="00C25A07" w:rsidRDefault="002D69E4" w:rsidP="00D21C31">
      <w:pPr>
        <w:rPr>
          <w:rFonts w:ascii="Calibri" w:hAnsi="Calibri" w:cs="Arial"/>
          <w:b/>
          <w:sz w:val="22"/>
          <w:szCs w:val="22"/>
          <w:lang w:val="en-IE"/>
        </w:rPr>
      </w:pPr>
    </w:p>
    <w:p w14:paraId="6BD8F824" w14:textId="65138D4F" w:rsidR="003E4EF7" w:rsidRDefault="232A6E57" w:rsidP="232A6E57">
      <w:pPr>
        <w:rPr>
          <w:rFonts w:ascii="Calibri,Arial" w:eastAsia="Calibri,Arial" w:hAnsi="Calibri,Arial" w:cs="Calibri,Arial"/>
          <w:sz w:val="22"/>
          <w:szCs w:val="22"/>
          <w:lang w:val="en-IE"/>
        </w:rPr>
      </w:pPr>
      <w:r w:rsidRPr="232A6E57">
        <w:rPr>
          <w:rFonts w:ascii="Calibri,Arial" w:eastAsia="Calibri,Arial" w:hAnsi="Calibri,Arial" w:cs="Calibri,Arial"/>
          <w:sz w:val="22"/>
          <w:szCs w:val="22"/>
          <w:lang w:val="en-IE"/>
        </w:rPr>
        <w:t>On the following pages we have recorded, for each strand:</w:t>
      </w:r>
    </w:p>
    <w:p w14:paraId="62C744DC" w14:textId="77777777" w:rsidR="002D69E4" w:rsidRDefault="002D69E4" w:rsidP="00D21C31">
      <w:pPr>
        <w:rPr>
          <w:rFonts w:ascii="Calibri" w:hAnsi="Calibri" w:cs="Arial"/>
          <w:sz w:val="22"/>
          <w:szCs w:val="22"/>
          <w:lang w:val="en-IE"/>
        </w:rPr>
      </w:pPr>
    </w:p>
    <w:p w14:paraId="7DB45C15" w14:textId="77777777" w:rsidR="003E4EF7" w:rsidRDefault="232A6E57" w:rsidP="232A6E57">
      <w:pPr>
        <w:pStyle w:val="ListParagraph"/>
        <w:numPr>
          <w:ilvl w:val="0"/>
          <w:numId w:val="13"/>
        </w:numPr>
        <w:rPr>
          <w:rFonts w:ascii="Calibri,Arial" w:eastAsia="Calibri,Arial" w:hAnsi="Calibri,Arial" w:cs="Calibri,Arial"/>
          <w:sz w:val="22"/>
          <w:szCs w:val="22"/>
          <w:lang w:val="en-IE"/>
        </w:rPr>
      </w:pPr>
      <w:r w:rsidRPr="232A6E57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The </w:t>
      </w:r>
      <w:r w:rsidRPr="232A6E57"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  <w:t>targets</w:t>
      </w:r>
      <w:r w:rsidRPr="232A6E57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 for improvement we have set</w:t>
      </w:r>
    </w:p>
    <w:p w14:paraId="0B3D9E1F" w14:textId="77777777" w:rsidR="003E4EF7" w:rsidRDefault="232A6E57" w:rsidP="232A6E57">
      <w:pPr>
        <w:pStyle w:val="ListParagraph"/>
        <w:numPr>
          <w:ilvl w:val="0"/>
          <w:numId w:val="13"/>
        </w:numPr>
        <w:rPr>
          <w:rFonts w:ascii="Calibri,Arial" w:eastAsia="Calibri,Arial" w:hAnsi="Calibri,Arial" w:cs="Calibri,Arial"/>
          <w:sz w:val="22"/>
          <w:szCs w:val="22"/>
          <w:lang w:val="en-IE"/>
        </w:rPr>
      </w:pPr>
      <w:r w:rsidRPr="232A6E57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The </w:t>
      </w:r>
      <w:r w:rsidRPr="232A6E57"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  <w:t>actions</w:t>
      </w:r>
      <w:r w:rsidRPr="232A6E57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 we will implement to achieve these</w:t>
      </w:r>
    </w:p>
    <w:p w14:paraId="55E7D4EA" w14:textId="77777777" w:rsidR="003E4EF7" w:rsidRDefault="232A6E57" w:rsidP="232A6E57">
      <w:pPr>
        <w:pStyle w:val="ListParagraph"/>
        <w:numPr>
          <w:ilvl w:val="0"/>
          <w:numId w:val="13"/>
        </w:numPr>
        <w:rPr>
          <w:rFonts w:ascii="Calibri,Arial" w:eastAsia="Calibri,Arial" w:hAnsi="Calibri,Arial" w:cs="Calibri,Arial"/>
          <w:sz w:val="22"/>
          <w:szCs w:val="22"/>
          <w:lang w:val="en-IE"/>
        </w:rPr>
      </w:pPr>
      <w:r w:rsidRPr="232A6E57"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  <w:t>Who is responsible</w:t>
      </w:r>
      <w:r w:rsidRPr="232A6E57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 for implementing, monitoring and reviewing our improvement plan</w:t>
      </w:r>
    </w:p>
    <w:p w14:paraId="39E0040D" w14:textId="256A8F76" w:rsidR="003E4EF7" w:rsidRDefault="232A6E57" w:rsidP="232A6E57">
      <w:pPr>
        <w:pStyle w:val="ListParagraph"/>
        <w:numPr>
          <w:ilvl w:val="0"/>
          <w:numId w:val="13"/>
        </w:numPr>
        <w:rPr>
          <w:rFonts w:ascii="Calibri,Arial" w:eastAsia="Calibri,Arial" w:hAnsi="Calibri,Arial" w:cs="Calibri,Arial"/>
          <w:sz w:val="22"/>
          <w:szCs w:val="22"/>
          <w:lang w:val="en-IE"/>
        </w:rPr>
      </w:pPr>
      <w:r w:rsidRPr="232A6E57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How we will measure </w:t>
      </w:r>
      <w:r w:rsidRPr="232A6E57"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  <w:t>progress</w:t>
      </w:r>
      <w:r w:rsidRPr="232A6E57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 and check </w:t>
      </w:r>
      <w:r w:rsidRPr="232A6E57"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  <w:t xml:space="preserve">outcomes </w:t>
      </w:r>
      <w:r w:rsidRPr="232A6E57">
        <w:rPr>
          <w:rFonts w:ascii="Calibri,Arial" w:eastAsia="Calibri,Arial" w:hAnsi="Calibri,Arial" w:cs="Calibri,Arial"/>
          <w:sz w:val="22"/>
          <w:szCs w:val="22"/>
          <w:lang w:val="en-IE"/>
        </w:rPr>
        <w:t>(criteria for success)</w:t>
      </w:r>
    </w:p>
    <w:p w14:paraId="040E7857" w14:textId="77777777" w:rsidR="002D69E4" w:rsidRPr="00D329E2" w:rsidRDefault="002D69E4" w:rsidP="002D69E4">
      <w:pPr>
        <w:pStyle w:val="ListParagraph"/>
        <w:rPr>
          <w:rFonts w:ascii="Calibri" w:hAnsi="Calibri" w:cs="Arial"/>
          <w:sz w:val="22"/>
          <w:szCs w:val="22"/>
          <w:lang w:val="en-IE"/>
        </w:rPr>
      </w:pPr>
    </w:p>
    <w:p w14:paraId="620847E7" w14:textId="7227321F" w:rsidR="003E4EF7" w:rsidRDefault="232A6E57" w:rsidP="232A6E57">
      <w:pPr>
        <w:rPr>
          <w:rFonts w:ascii="Calibri,Arial" w:eastAsia="Calibri,Arial" w:hAnsi="Calibri,Arial" w:cs="Calibri,Arial"/>
          <w:sz w:val="22"/>
          <w:szCs w:val="22"/>
          <w:lang w:val="en-IE"/>
        </w:rPr>
      </w:pPr>
      <w:r w:rsidRPr="232A6E57">
        <w:rPr>
          <w:rFonts w:ascii="Calibri,Arial" w:eastAsia="Calibri,Arial" w:hAnsi="Calibri,Arial" w:cs="Calibri,Arial"/>
          <w:sz w:val="22"/>
          <w:szCs w:val="22"/>
          <w:lang w:val="en-IE"/>
        </w:rPr>
        <w:t>As we implement our improvement plan we will record:</w:t>
      </w:r>
    </w:p>
    <w:p w14:paraId="581FE45A" w14:textId="77777777" w:rsidR="002D69E4" w:rsidRPr="00130AB8" w:rsidRDefault="002D69E4" w:rsidP="00130AB8">
      <w:pPr>
        <w:rPr>
          <w:rFonts w:ascii="Calibri" w:hAnsi="Calibri" w:cs="Arial"/>
          <w:sz w:val="22"/>
          <w:szCs w:val="22"/>
          <w:lang w:val="en-IE"/>
        </w:rPr>
      </w:pPr>
    </w:p>
    <w:p w14:paraId="72BB594F" w14:textId="492FA30A" w:rsidR="003E4EF7" w:rsidRPr="006A7AFB" w:rsidRDefault="63557E11" w:rsidP="63557E11">
      <w:pPr>
        <w:pStyle w:val="ListParagraph"/>
        <w:numPr>
          <w:ilvl w:val="0"/>
          <w:numId w:val="13"/>
        </w:numPr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</w:pPr>
      <w:r w:rsidRPr="63557E11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The </w:t>
      </w:r>
      <w:r w:rsidRPr="63557E11"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  <w:t>progress</w:t>
      </w:r>
      <w:r w:rsidRPr="63557E11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 made, and </w:t>
      </w:r>
      <w:r w:rsidRPr="63557E11"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  <w:t>adjustments</w:t>
      </w:r>
      <w:r w:rsidRPr="63557E11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 made, and </w:t>
      </w:r>
      <w:r w:rsidRPr="63557E11"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  <w:t>when adjustments took place.</w:t>
      </w:r>
    </w:p>
    <w:p w14:paraId="185E1739" w14:textId="5BE19D24" w:rsidR="003E4EF7" w:rsidRPr="00C25A07" w:rsidRDefault="63557E11" w:rsidP="63557E11">
      <w:pPr>
        <w:pStyle w:val="ListParagraph"/>
        <w:numPr>
          <w:ilvl w:val="0"/>
          <w:numId w:val="13"/>
        </w:numPr>
        <w:rPr>
          <w:rFonts w:ascii="Calibri,Arial" w:eastAsia="Calibri,Arial" w:hAnsi="Calibri,Arial" w:cs="Calibri,Arial"/>
          <w:sz w:val="22"/>
          <w:szCs w:val="22"/>
          <w:lang w:val="en-IE"/>
        </w:rPr>
      </w:pPr>
      <w:r w:rsidRPr="63557E11"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  <w:t>Achievement of targets</w:t>
      </w:r>
      <w:r w:rsidRPr="63557E11">
        <w:rPr>
          <w:rFonts w:ascii="Calibri,Arial" w:eastAsia="Calibri,Arial" w:hAnsi="Calibri,Arial" w:cs="Calibri,Arial"/>
          <w:sz w:val="22"/>
          <w:szCs w:val="22"/>
          <w:lang w:val="en-IE"/>
        </w:rPr>
        <w:t xml:space="preserve"> (original and modified), and </w:t>
      </w:r>
      <w:r w:rsidRPr="63557E11">
        <w:rPr>
          <w:rFonts w:ascii="Calibri,Arial" w:eastAsia="Calibri,Arial" w:hAnsi="Calibri,Arial" w:cs="Calibri,Arial"/>
          <w:b/>
          <w:bCs/>
          <w:sz w:val="22"/>
          <w:szCs w:val="22"/>
          <w:lang w:val="en-IE"/>
        </w:rPr>
        <w:t>when they were achieved.</w:t>
      </w:r>
    </w:p>
    <w:p w14:paraId="6CADB25B" w14:textId="77777777" w:rsidR="003E4EF7" w:rsidRDefault="003E4EF7" w:rsidP="00D21C31">
      <w:pPr>
        <w:rPr>
          <w:rFonts w:ascii="Arial" w:hAnsi="Arial" w:cs="Arial"/>
          <w:sz w:val="22"/>
          <w:szCs w:val="22"/>
          <w:lang w:val="en-IE"/>
        </w:rPr>
      </w:pPr>
    </w:p>
    <w:p w14:paraId="5EA0464B" w14:textId="77777777" w:rsidR="003E4EF7" w:rsidRDefault="003E4EF7" w:rsidP="00D21C31">
      <w:pPr>
        <w:rPr>
          <w:rFonts w:ascii="Arial" w:hAnsi="Arial" w:cs="Arial"/>
          <w:sz w:val="22"/>
          <w:szCs w:val="22"/>
          <w:lang w:val="en-IE"/>
        </w:rPr>
        <w:sectPr w:rsidR="003E4EF7" w:rsidSect="002D69E4">
          <w:headerReference w:type="default" r:id="rId9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45B58130" w14:textId="77777777" w:rsidR="003E4EF7" w:rsidRDefault="232A6E57" w:rsidP="232A6E57">
      <w:pPr>
        <w:pStyle w:val="Heading1"/>
        <w:spacing w:before="0"/>
        <w:jc w:val="center"/>
        <w:rPr>
          <w:rFonts w:ascii="Calibri,Arial" w:eastAsia="Calibri,Arial" w:hAnsi="Calibri,Arial" w:cs="Calibri,Arial"/>
          <w:sz w:val="28"/>
          <w:szCs w:val="28"/>
        </w:rPr>
      </w:pPr>
      <w:r w:rsidRPr="232A6E57">
        <w:rPr>
          <w:rFonts w:ascii="Calibri,Arial" w:eastAsia="Calibri,Arial" w:hAnsi="Calibri,Arial" w:cs="Calibri,Arial"/>
          <w:sz w:val="28"/>
          <w:szCs w:val="28"/>
        </w:rPr>
        <w:lastRenderedPageBreak/>
        <w:t>Our Improvement Plan</w:t>
      </w:r>
    </w:p>
    <w:p w14:paraId="67B7C6D5" w14:textId="6D631628" w:rsidR="003E4EF7" w:rsidRPr="00CF35DE" w:rsidRDefault="232A6E57" w:rsidP="232A6E57">
      <w:pPr>
        <w:jc w:val="center"/>
        <w:rPr>
          <w:rFonts w:ascii="Calibri,Arial" w:eastAsia="Calibri,Arial" w:hAnsi="Calibri,Arial" w:cs="Calibri,Arial"/>
          <w:b/>
          <w:bCs/>
          <w:lang w:val="en-IE"/>
        </w:rPr>
      </w:pPr>
      <w:r w:rsidRPr="232A6E57">
        <w:rPr>
          <w:rFonts w:ascii="Calibri,Arial" w:eastAsia="Calibri,Arial" w:hAnsi="Calibri,Arial" w:cs="Calibri,Arial"/>
          <w:b/>
          <w:bCs/>
          <w:lang w:val="en-IE"/>
        </w:rPr>
        <w:t>Timeframe of this improvement plan is from Sept 2016 to May 2018</w:t>
      </w: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2615"/>
      </w:tblGrid>
      <w:tr w:rsidR="007412D2" w:rsidRPr="009B169E" w14:paraId="2B2A781B" w14:textId="77777777" w:rsidTr="63557E11">
        <w:tc>
          <w:tcPr>
            <w:tcW w:w="2605" w:type="dxa"/>
            <w:vAlign w:val="center"/>
          </w:tcPr>
          <w:p w14:paraId="1C73C318" w14:textId="296B0633" w:rsidR="007412D2" w:rsidRPr="007A74E0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8"/>
                <w:szCs w:val="28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8"/>
                <w:szCs w:val="28"/>
                <w:lang w:val="en-IE"/>
              </w:rPr>
              <w:t>LITERACY</w:t>
            </w:r>
          </w:p>
          <w:p w14:paraId="5B76AB96" w14:textId="781DA1A2" w:rsidR="007412D2" w:rsidRPr="007A74E0" w:rsidRDefault="007412D2" w:rsidP="03D2820B">
            <w:pPr>
              <w:rPr>
                <w:rFonts w:ascii="Calibri,Arial" w:eastAsia="Calibri,Arial" w:hAnsi="Calibri,Arial" w:cs="Calibri,Arial"/>
                <w:b/>
                <w:bCs/>
                <w:sz w:val="28"/>
                <w:szCs w:val="28"/>
                <w:lang w:val="en-IE"/>
              </w:rPr>
            </w:pPr>
          </w:p>
          <w:p w14:paraId="1053BA7D" w14:textId="4F83BE37" w:rsidR="007412D2" w:rsidRPr="007A74E0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 xml:space="preserve">Targets: </w:t>
            </w:r>
          </w:p>
        </w:tc>
        <w:tc>
          <w:tcPr>
            <w:tcW w:w="12615" w:type="dxa"/>
            <w:vAlign w:val="center"/>
          </w:tcPr>
          <w:p w14:paraId="080F6AE9" w14:textId="5DF771BC" w:rsidR="007412D2" w:rsidRPr="007A74E0" w:rsidRDefault="00284A48" w:rsidP="63557E11">
            <w:pPr>
              <w:pStyle w:val="paragraph"/>
              <w:spacing w:line="240" w:lineRule="atLeast"/>
              <w:ind w:left="357"/>
              <w:rPr>
                <w:rStyle w:val="eop"/>
                <w:rFonts w:asciiTheme="minorHAnsi" w:eastAsiaTheme="minorEastAsia" w:hAnsiTheme="minorHAnsi" w:cstheme="minorBidi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T</w:t>
            </w:r>
            <w:r w:rsidR="63557E11" w:rsidRPr="63557E11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he school has good scores</w:t>
            </w:r>
            <w: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 xml:space="preserve"> overall in reading. A</w:t>
            </w:r>
            <w:r w:rsidR="63557E11" w:rsidRPr="63557E11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im to maintain this standard</w:t>
            </w:r>
            <w:r>
              <w:rPr>
                <w:rStyle w:val="eop"/>
                <w:rFonts w:asciiTheme="minorHAnsi" w:eastAsiaTheme="minorEastAsia" w:hAnsiTheme="minorHAnsi" w:cstheme="minorBidi"/>
              </w:rPr>
              <w:t>.</w:t>
            </w:r>
          </w:p>
          <w:p w14:paraId="11553646" w14:textId="3BFD91CF" w:rsidR="007412D2" w:rsidRPr="001A5122" w:rsidRDefault="63557E11" w:rsidP="63557E11">
            <w:pPr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3557E11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To improve the number of children who like writing by 5% per year</w:t>
            </w:r>
            <w:r w:rsidRPr="63557E11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4EAA98CC" w14:textId="4FFA544A" w:rsidR="007412D2" w:rsidRPr="007A74E0" w:rsidRDefault="63557E11" w:rsidP="63557E11">
            <w:pPr>
              <w:pStyle w:val="paragraph"/>
              <w:spacing w:before="0" w:after="0"/>
              <w:ind w:left="360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</w:pPr>
            <w:r w:rsidRPr="63557E11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 xml:space="preserve">Tracker children will </w:t>
            </w:r>
            <w:r w:rsidR="00284A48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 xml:space="preserve">show good improvement in literacy skills </w:t>
            </w:r>
            <w:r w:rsidRPr="63557E11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</w:rPr>
              <w:t>after three years</w:t>
            </w:r>
          </w:p>
          <w:p w14:paraId="77261078" w14:textId="52715DFF" w:rsidR="007412D2" w:rsidRPr="007A74E0" w:rsidRDefault="007412D2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3D2820B" w14:paraId="4C82A82A" w14:textId="77777777" w:rsidTr="63557E11">
        <w:tc>
          <w:tcPr>
            <w:tcW w:w="2605" w:type="dxa"/>
            <w:vAlign w:val="center"/>
          </w:tcPr>
          <w:p w14:paraId="1B8814E0" w14:textId="6E68AE62" w:rsidR="03D2820B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Actions/Strategies</w:t>
            </w:r>
          </w:p>
          <w:p w14:paraId="219EEA5E" w14:textId="277FCA6F" w:rsidR="03D2820B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615" w:type="dxa"/>
            <w:vAlign w:val="center"/>
          </w:tcPr>
          <w:p w14:paraId="7E714C97" w14:textId="77777777" w:rsidR="03D2820B" w:rsidRPr="005F54A5" w:rsidRDefault="63557E11" w:rsidP="63557E11">
            <w:pPr>
              <w:pStyle w:val="paragraph"/>
              <w:numPr>
                <w:ilvl w:val="0"/>
                <w:numId w:val="10"/>
              </w:numPr>
              <w:spacing w:line="240" w:lineRule="atLeast"/>
              <w:rPr>
                <w:color w:val="000000" w:themeColor="text1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</w:rPr>
              <w:t>The DEAR initiative to continue on a twice per term basis.</w:t>
            </w:r>
            <w:r w:rsidRPr="63557E11">
              <w:rPr>
                <w:rFonts w:asciiTheme="minorHAnsi" w:eastAsiaTheme="minorEastAsia" w:hAnsiTheme="minorHAnsi" w:cstheme="minorBidi"/>
              </w:rPr>
              <w:t> </w:t>
            </w:r>
          </w:p>
          <w:p w14:paraId="0A5D2279" w14:textId="01D45772" w:rsidR="03D2820B" w:rsidRPr="005F54A5" w:rsidRDefault="63557E11" w:rsidP="63557E11">
            <w:pPr>
              <w:pStyle w:val="ListParagraph"/>
              <w:numPr>
                <w:ilvl w:val="0"/>
                <w:numId w:val="10"/>
              </w:numPr>
              <w:spacing w:beforeAutospacing="1" w:afterAutospacing="1"/>
              <w:rPr>
                <w:color w:val="000000" w:themeColor="text1"/>
                <w:lang w:val="en-IE" w:eastAsia="en-IE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  <w:lang w:val="en-IE" w:eastAsia="en-IE"/>
              </w:rPr>
              <w:t>Introduce a library cabinet to the study hall so that teachers can give out books to students who have a free class. Ask students/teachers to donate books they are not reading.</w:t>
            </w:r>
          </w:p>
          <w:p w14:paraId="0577B7F0" w14:textId="77777777" w:rsidR="03D2820B" w:rsidRPr="005F54A5" w:rsidRDefault="63557E11" w:rsidP="63557E11">
            <w:pPr>
              <w:pStyle w:val="ListParagraph"/>
              <w:numPr>
                <w:ilvl w:val="0"/>
                <w:numId w:val="10"/>
              </w:numPr>
              <w:spacing w:beforeAutospacing="1" w:afterAutospacing="1"/>
              <w:rPr>
                <w:color w:val="000000" w:themeColor="text1"/>
                <w:lang w:val="en-IE" w:eastAsia="en-IE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  <w:lang w:val="en-IE" w:eastAsia="en-IE"/>
              </w:rPr>
              <w:t>Develop the library resource in classrooms.</w:t>
            </w:r>
          </w:p>
          <w:p w14:paraId="29EF0829" w14:textId="77777777" w:rsidR="03D2820B" w:rsidRDefault="63557E11" w:rsidP="63557E11">
            <w:pPr>
              <w:pStyle w:val="ListParagraph"/>
              <w:numPr>
                <w:ilvl w:val="0"/>
                <w:numId w:val="10"/>
              </w:numPr>
              <w:spacing w:beforeAutospacing="1" w:afterAutospacing="1"/>
              <w:rPr>
                <w:lang w:val="en-IE" w:eastAsia="en-IE"/>
              </w:rPr>
            </w:pPr>
            <w:r w:rsidRPr="63557E11">
              <w:rPr>
                <w:rFonts w:asciiTheme="minorHAnsi" w:eastAsiaTheme="minorEastAsia" w:hAnsiTheme="minorHAnsi" w:cstheme="minorBidi"/>
                <w:lang w:val="en-IE" w:eastAsia="en-IE"/>
              </w:rPr>
              <w:t>Readathon to coincide with the MS Readathon in Sept.</w:t>
            </w:r>
          </w:p>
          <w:p w14:paraId="4E1C27C9" w14:textId="77777777" w:rsidR="03D2820B" w:rsidRDefault="63557E11" w:rsidP="63557E11">
            <w:pPr>
              <w:pStyle w:val="ListParagraph"/>
              <w:numPr>
                <w:ilvl w:val="0"/>
                <w:numId w:val="10"/>
              </w:numPr>
              <w:spacing w:beforeAutospacing="1" w:afterAutospacing="1"/>
              <w:rPr>
                <w:lang w:val="en-IE" w:eastAsia="en-IE"/>
              </w:rPr>
            </w:pPr>
            <w:r w:rsidRPr="63557E11">
              <w:rPr>
                <w:rFonts w:asciiTheme="minorHAnsi" w:eastAsiaTheme="minorEastAsia" w:hAnsiTheme="minorHAnsi" w:cstheme="minorBidi"/>
                <w:lang w:val="en-IE" w:eastAsia="en-IE"/>
              </w:rPr>
              <w:t>Key Words List and Read Wall in classrooms.</w:t>
            </w:r>
          </w:p>
          <w:p w14:paraId="2A28A2A6" w14:textId="77777777" w:rsidR="03D2820B" w:rsidRDefault="63557E11" w:rsidP="63557E11">
            <w:pPr>
              <w:pStyle w:val="ListParagraph"/>
              <w:numPr>
                <w:ilvl w:val="0"/>
                <w:numId w:val="10"/>
              </w:numPr>
              <w:spacing w:beforeAutospacing="1" w:afterAutospacing="1"/>
              <w:rPr>
                <w:lang w:val="en-IE" w:eastAsia="en-IE"/>
              </w:rPr>
            </w:pPr>
            <w:r w:rsidRPr="63557E11">
              <w:rPr>
                <w:rFonts w:asciiTheme="minorHAnsi" w:eastAsiaTheme="minorEastAsia" w:hAnsiTheme="minorHAnsi" w:cstheme="minorBidi"/>
                <w:lang w:val="en-IE" w:eastAsia="en-IE"/>
              </w:rPr>
              <w:t>Vocabulary Notebook for all 1</w:t>
            </w:r>
            <w:r w:rsidRPr="63557E11">
              <w:rPr>
                <w:rFonts w:asciiTheme="minorHAnsi" w:eastAsiaTheme="minorEastAsia" w:hAnsiTheme="minorHAnsi" w:cstheme="minorBidi"/>
                <w:vertAlign w:val="superscript"/>
                <w:lang w:val="en-IE" w:eastAsia="en-IE"/>
              </w:rPr>
              <w:t>st</w:t>
            </w:r>
            <w:r w:rsidRPr="63557E11">
              <w:rPr>
                <w:rFonts w:asciiTheme="minorHAnsi" w:eastAsiaTheme="minorEastAsia" w:hAnsiTheme="minorHAnsi" w:cstheme="minorBidi"/>
                <w:lang w:val="en-IE" w:eastAsia="en-IE"/>
              </w:rPr>
              <w:t xml:space="preserve"> </w:t>
            </w:r>
            <w:proofErr w:type="spellStart"/>
            <w:r w:rsidRPr="63557E11">
              <w:rPr>
                <w:rFonts w:asciiTheme="minorHAnsi" w:eastAsiaTheme="minorEastAsia" w:hAnsiTheme="minorHAnsi" w:cstheme="minorBidi"/>
                <w:lang w:val="en-IE" w:eastAsia="en-IE"/>
              </w:rPr>
              <w:t>Yr</w:t>
            </w:r>
            <w:proofErr w:type="spellEnd"/>
            <w:r w:rsidRPr="63557E11">
              <w:rPr>
                <w:rFonts w:asciiTheme="minorHAnsi" w:eastAsiaTheme="minorEastAsia" w:hAnsiTheme="minorHAnsi" w:cstheme="minorBidi"/>
                <w:lang w:val="en-IE" w:eastAsia="en-IE"/>
              </w:rPr>
              <w:t xml:space="preserve"> pupils</w:t>
            </w:r>
          </w:p>
          <w:p w14:paraId="1B7C9657" w14:textId="0F48094C" w:rsidR="03D2820B" w:rsidRPr="005F54A5" w:rsidRDefault="63557E11" w:rsidP="63557E11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</w:rPr>
              <w:t>School visit by a poet.</w:t>
            </w:r>
          </w:p>
          <w:p w14:paraId="536FE387" w14:textId="6353242E" w:rsidR="03D2820B" w:rsidRPr="005F54A5" w:rsidRDefault="63557E11" w:rsidP="63557E11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</w:rPr>
              <w:t>Allow book reviews on the school Facebook page.</w:t>
            </w:r>
          </w:p>
          <w:p w14:paraId="1AE059FF" w14:textId="72E3184C" w:rsidR="03D2820B" w:rsidRPr="005F54A5" w:rsidRDefault="63557E11" w:rsidP="63557E11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IE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</w:rPr>
              <w:t>Teachers to bring classes to the Stranorlar library.</w:t>
            </w:r>
          </w:p>
          <w:p w14:paraId="6C829D5E" w14:textId="34C6B9B1" w:rsidR="232A6E57" w:rsidRDefault="63557E11" w:rsidP="63557E11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  <w:lang w:val="en-IE"/>
              </w:rPr>
              <w:t>Hold a book fair in the school with assistance from Universal Books in Letterkenny.</w:t>
            </w:r>
          </w:p>
          <w:p w14:paraId="595D1BFF" w14:textId="3DE1FCEA" w:rsidR="232A6E57" w:rsidRDefault="63557E11" w:rsidP="63557E11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IE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  <w:lang w:val="en-IE"/>
              </w:rPr>
              <w:t>Buddy Reading programme where students visit the local primary school to help pupils with their reading.</w:t>
            </w:r>
          </w:p>
          <w:p w14:paraId="1414869D" w14:textId="703EF427" w:rsidR="03D2820B" w:rsidRDefault="03D2820B" w:rsidP="03D2820B">
            <w:pPr>
              <w:spacing w:beforeAutospacing="1" w:afterAutospacing="1"/>
              <w:rPr>
                <w:lang w:val="en-IE" w:eastAsia="en-IE"/>
              </w:rPr>
            </w:pPr>
          </w:p>
          <w:p w14:paraId="1BBE717F" w14:textId="1D2D76D7" w:rsidR="03D2820B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3D2820B" w14:paraId="32B577D5" w14:textId="77777777" w:rsidTr="63557E11">
        <w:tc>
          <w:tcPr>
            <w:tcW w:w="2605" w:type="dxa"/>
            <w:vAlign w:val="center"/>
          </w:tcPr>
          <w:p w14:paraId="09B1EFC4" w14:textId="4CD3A33C" w:rsidR="03D2820B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Persons / groups responsible</w:t>
            </w:r>
          </w:p>
          <w:p w14:paraId="155A0A04" w14:textId="703C661B" w:rsidR="03D2820B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615" w:type="dxa"/>
            <w:vAlign w:val="center"/>
          </w:tcPr>
          <w:p w14:paraId="72733844" w14:textId="77777777" w:rsidR="03D2820B" w:rsidRDefault="63557E11" w:rsidP="63557E11">
            <w:pPr>
              <w:pStyle w:val="paragraph"/>
              <w:numPr>
                <w:ilvl w:val="0"/>
                <w:numId w:val="2"/>
              </w:numPr>
              <w:spacing w:line="240" w:lineRule="atLeast"/>
              <w:rPr>
                <w:color w:val="000000" w:themeColor="text1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</w:rPr>
              <w:t>Principal and Literacy Group</w:t>
            </w:r>
            <w:r w:rsidRPr="63557E11">
              <w:rPr>
                <w:rFonts w:asciiTheme="minorHAnsi" w:eastAsiaTheme="minorEastAsia" w:hAnsiTheme="minorHAnsi" w:cstheme="minorBidi"/>
              </w:rPr>
              <w:t> </w:t>
            </w:r>
          </w:p>
          <w:p w14:paraId="4F90EA2D" w14:textId="775E602D" w:rsidR="03D2820B" w:rsidRPr="005F54A5" w:rsidRDefault="63557E11" w:rsidP="63557E11">
            <w:pPr>
              <w:pStyle w:val="paragraph"/>
              <w:numPr>
                <w:ilvl w:val="0"/>
                <w:numId w:val="2"/>
              </w:numPr>
              <w:spacing w:line="240" w:lineRule="atLeast"/>
              <w:rPr>
                <w:color w:val="000000" w:themeColor="text1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</w:rPr>
              <w:t>English Dept.</w:t>
            </w:r>
          </w:p>
          <w:p w14:paraId="30AE5D8C" w14:textId="3643AE38" w:rsidR="702E340A" w:rsidRDefault="63557E11" w:rsidP="63557E11">
            <w:pPr>
              <w:pStyle w:val="paragraph"/>
              <w:numPr>
                <w:ilvl w:val="0"/>
                <w:numId w:val="2"/>
              </w:numPr>
              <w:spacing w:line="259" w:lineRule="auto"/>
              <w:rPr>
                <w:color w:val="000000" w:themeColor="text1"/>
              </w:rPr>
            </w:pPr>
            <w:r w:rsidRPr="63557E11">
              <w:rPr>
                <w:rFonts w:asciiTheme="minorHAnsi" w:eastAsiaTheme="minorEastAsia" w:hAnsiTheme="minorHAnsi" w:cstheme="minorBidi"/>
                <w:color w:val="000000" w:themeColor="text1"/>
              </w:rPr>
              <w:t>Ms G white (Co-ordination)</w:t>
            </w:r>
          </w:p>
          <w:p w14:paraId="4E43E588" w14:textId="68B4AEC0" w:rsidR="232A6E57" w:rsidRDefault="00204DB0" w:rsidP="63557E11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rPr>
                <w:rFonts w:asciiTheme="minorHAnsi" w:eastAsiaTheme="minorEastAsia" w:hAnsiTheme="minorHAnsi" w:cstheme="minorBidi"/>
              </w:rPr>
              <w:t>Learning Support Teachers</w:t>
            </w:r>
            <w:r w:rsidR="63557E11" w:rsidRPr="63557E11">
              <w:rPr>
                <w:rFonts w:asciiTheme="minorHAnsi" w:eastAsiaTheme="minorEastAsia" w:hAnsiTheme="minorHAnsi" w:cstheme="minorBidi"/>
              </w:rPr>
              <w:t xml:space="preserve"> (Reading Programme)</w:t>
            </w:r>
          </w:p>
          <w:p w14:paraId="7114F71F" w14:textId="77777777" w:rsidR="03D2820B" w:rsidRDefault="63557E11" w:rsidP="63557E1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lang w:val="en-IE" w:eastAsia="en-IE"/>
              </w:rPr>
            </w:pPr>
            <w:r w:rsidRPr="63557E11">
              <w:rPr>
                <w:rFonts w:asciiTheme="minorHAnsi" w:eastAsiaTheme="minorEastAsia" w:hAnsiTheme="minorHAnsi" w:cstheme="minorBidi"/>
                <w:lang w:val="en-IE" w:eastAsia="en-IE"/>
              </w:rPr>
              <w:t>Woodwork teachers and students</w:t>
            </w:r>
          </w:p>
          <w:p w14:paraId="3E3E14DE" w14:textId="4A3023B6" w:rsidR="03D2820B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3D2820B" w14:paraId="01774AC8" w14:textId="77777777" w:rsidTr="63557E11">
        <w:tc>
          <w:tcPr>
            <w:tcW w:w="2605" w:type="dxa"/>
            <w:vAlign w:val="center"/>
          </w:tcPr>
          <w:p w14:paraId="04C79DA2" w14:textId="6E2A0C16" w:rsidR="03D2820B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Criteria for success</w:t>
            </w:r>
          </w:p>
          <w:p w14:paraId="09A47F66" w14:textId="4DCEF995" w:rsidR="03D2820B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615" w:type="dxa"/>
            <w:vAlign w:val="center"/>
          </w:tcPr>
          <w:p w14:paraId="03929226" w14:textId="0D2811ED" w:rsidR="03D2820B" w:rsidRDefault="63557E11" w:rsidP="63557E1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</w:pPr>
            <w:r w:rsidRPr="63557E11">
              <w:rPr>
                <w:rFonts w:asciiTheme="minorHAnsi" w:eastAsiaTheme="minorEastAsia" w:hAnsiTheme="minorHAnsi" w:cstheme="minorBidi"/>
                <w:lang w:val="en-IE"/>
              </w:rPr>
              <w:t>Teachers report good reading practice among students.</w:t>
            </w:r>
          </w:p>
          <w:p w14:paraId="6D3ACC41" w14:textId="18FEF06E" w:rsidR="03D2820B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3D2820B" w14:paraId="1F152962" w14:textId="77777777" w:rsidTr="63557E11">
        <w:tc>
          <w:tcPr>
            <w:tcW w:w="2605" w:type="dxa"/>
            <w:vAlign w:val="center"/>
          </w:tcPr>
          <w:p w14:paraId="2E69D34B" w14:textId="29038BB2" w:rsidR="03D2820B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lastRenderedPageBreak/>
              <w:t>Progress and adjustments</w:t>
            </w:r>
          </w:p>
        </w:tc>
        <w:tc>
          <w:tcPr>
            <w:tcW w:w="12615" w:type="dxa"/>
            <w:vAlign w:val="center"/>
          </w:tcPr>
          <w:p w14:paraId="5DA6DBDC" w14:textId="01FF9D33" w:rsidR="03D2820B" w:rsidRDefault="00284A48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TBC</w:t>
            </w:r>
          </w:p>
        </w:tc>
      </w:tr>
      <w:tr w:rsidR="03D2820B" w14:paraId="6B4265F2" w14:textId="77777777" w:rsidTr="63557E11">
        <w:tc>
          <w:tcPr>
            <w:tcW w:w="2605" w:type="dxa"/>
            <w:vAlign w:val="center"/>
          </w:tcPr>
          <w:p w14:paraId="3AB5643C" w14:textId="3DDDDAAE" w:rsidR="03D2820B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Targets achieved</w:t>
            </w:r>
          </w:p>
          <w:p w14:paraId="2D3B0ABB" w14:textId="6BC9F156" w:rsidR="03D2820B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615" w:type="dxa"/>
            <w:vAlign w:val="center"/>
          </w:tcPr>
          <w:p w14:paraId="3A60359F" w14:textId="5740D3EF" w:rsidR="03D2820B" w:rsidRDefault="00284A48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TBC</w:t>
            </w:r>
          </w:p>
        </w:tc>
      </w:tr>
    </w:tbl>
    <w:p w14:paraId="3569937B" w14:textId="477E0904" w:rsidR="03D2820B" w:rsidRDefault="03D2820B"/>
    <w:p w14:paraId="23E65B01" w14:textId="557B9F99" w:rsidR="007412D2" w:rsidRDefault="007412D2" w:rsidP="03D2820B">
      <w:pPr>
        <w:jc w:val="both"/>
        <w:rPr>
          <w:rFonts w:ascii="Calibri" w:hAnsi="Calibri" w:cs="Arial"/>
          <w:b/>
          <w:bCs/>
          <w:lang w:val="en-IE"/>
        </w:rPr>
      </w:pPr>
    </w:p>
    <w:p w14:paraId="0F3DDEC7" w14:textId="77777777" w:rsidR="007412D2" w:rsidRPr="009B169E" w:rsidRDefault="007412D2">
      <w:pPr>
        <w:jc w:val="both"/>
        <w:rPr>
          <w:rFonts w:ascii="Calibri" w:hAnsi="Calibri" w:cs="Arial"/>
          <w:b/>
          <w:lang w:val="en-IE"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2735"/>
      </w:tblGrid>
      <w:tr w:rsidR="00BE61F5" w14:paraId="6C94E0CF" w14:textId="77777777" w:rsidTr="63557E11">
        <w:tc>
          <w:tcPr>
            <w:tcW w:w="2566" w:type="dxa"/>
            <w:shd w:val="clear" w:color="auto" w:fill="auto"/>
          </w:tcPr>
          <w:p w14:paraId="7BBE268D" w14:textId="066AA622" w:rsidR="7D122D7C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lang w:val="en-IE"/>
              </w:rPr>
              <w:t>NUMERACY:</w:t>
            </w:r>
          </w:p>
          <w:p w14:paraId="4ABB2FF9" w14:textId="5FC08235" w:rsidR="7D122D7C" w:rsidRPr="005F54A5" w:rsidRDefault="7D122D7C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  <w:p w14:paraId="6CD8D50D" w14:textId="77777777" w:rsidR="7D122D7C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Targets</w:t>
            </w:r>
          </w:p>
          <w:p w14:paraId="3C862A70" w14:textId="2537E855" w:rsidR="00733E6A" w:rsidRPr="005F54A5" w:rsidRDefault="00733E6A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0D29B23B" w14:textId="3EC4DDCE" w:rsidR="7D122D7C" w:rsidRPr="00BC2A8E" w:rsidRDefault="06932F57" w:rsidP="63557E11">
            <w:pPr>
              <w:pStyle w:val="ListParagraph"/>
              <w:ind w:left="0"/>
              <w:rPr>
                <w:lang w:val="en-IE"/>
              </w:rPr>
            </w:pPr>
            <w:r w:rsidRPr="00BC2A8E">
              <w:rPr>
                <w:rFonts w:ascii="Calibri,Arial" w:eastAsia="Calibri,Arial" w:hAnsi="Calibri,Arial" w:cs="Calibri,Arial"/>
                <w:lang w:val="en-IE"/>
              </w:rPr>
              <w:t>Students</w:t>
            </w:r>
            <w:r w:rsidR="00733E6A">
              <w:rPr>
                <w:rFonts w:ascii="Calibri,Arial" w:eastAsia="Calibri,Arial" w:hAnsi="Calibri,Arial" w:cs="Calibri,Arial"/>
                <w:lang w:val="en-IE"/>
              </w:rPr>
              <w:t xml:space="preserve"> and teachers to</w:t>
            </w:r>
            <w:r w:rsidRPr="00BC2A8E">
              <w:rPr>
                <w:rFonts w:ascii="Calibri,Arial" w:eastAsia="Calibri,Arial" w:hAnsi="Calibri,Arial" w:cs="Calibri,Arial"/>
                <w:lang w:val="en-IE"/>
              </w:rPr>
              <w:t xml:space="preserve"> have a better understanding</w:t>
            </w:r>
            <w:r w:rsidR="00733E6A">
              <w:rPr>
                <w:rFonts w:ascii="Calibri,Arial" w:eastAsia="Calibri,Arial" w:hAnsi="Calibri,Arial" w:cs="Calibri,Arial"/>
                <w:lang w:val="en-IE"/>
              </w:rPr>
              <w:t xml:space="preserve"> of what numeracy is</w:t>
            </w:r>
            <w:r w:rsidR="00246C6C">
              <w:rPr>
                <w:rFonts w:ascii="Calibri,Arial" w:eastAsia="Calibri,Arial" w:hAnsi="Calibri,Arial" w:cs="Calibri,Arial"/>
                <w:lang w:val="en-IE"/>
              </w:rPr>
              <w:t xml:space="preserve"> </w:t>
            </w:r>
            <w:proofErr w:type="spellStart"/>
            <w:r w:rsidR="00246C6C">
              <w:rPr>
                <w:rFonts w:ascii="Calibri,Arial" w:eastAsia="Calibri,Arial" w:hAnsi="Calibri,Arial" w:cs="Calibri,Arial"/>
                <w:lang w:val="en-IE"/>
              </w:rPr>
              <w:t>ie</w:t>
            </w:r>
            <w:proofErr w:type="spellEnd"/>
            <w:r w:rsidR="00246C6C">
              <w:rPr>
                <w:rFonts w:ascii="Calibri,Arial" w:eastAsia="Calibri,Arial" w:hAnsi="Calibri,Arial" w:cs="Calibri,Arial"/>
                <w:lang w:val="en-IE"/>
              </w:rPr>
              <w:t xml:space="preserve">. </w:t>
            </w:r>
            <w:r w:rsidR="00246C6C" w:rsidRPr="63557E11">
              <w:rPr>
                <w:rFonts w:ascii="Calibri" w:hAnsi="Calibri"/>
                <w:i/>
                <w:iCs/>
                <w:color w:val="000000"/>
                <w:shd w:val="clear" w:color="auto" w:fill="FFFFFF"/>
              </w:rPr>
              <w:t>“Numeracy is the ability to use mathematics to solve problems and meet the demands of day to day living</w:t>
            </w:r>
            <w:r w:rsidR="00246C6C">
              <w:rPr>
                <w:rFonts w:ascii="Calibri" w:hAnsi="Calibri"/>
                <w:color w:val="000000"/>
                <w:shd w:val="clear" w:color="auto" w:fill="FFFFFF"/>
              </w:rPr>
              <w:t>”</w:t>
            </w:r>
            <w:r w:rsidRPr="00BC2A8E">
              <w:rPr>
                <w:rFonts w:ascii="Calibri,Arial" w:eastAsia="Calibri,Arial" w:hAnsi="Calibri,Arial" w:cs="Calibri,Arial"/>
                <w:lang w:val="en-IE"/>
              </w:rPr>
              <w:t xml:space="preserve">. </w:t>
            </w:r>
            <w:r w:rsidR="00733E6A">
              <w:rPr>
                <w:rFonts w:ascii="Calibri,Arial" w:eastAsia="Calibri,Arial" w:hAnsi="Calibri,Arial" w:cs="Calibri,Arial"/>
                <w:lang w:val="en-IE"/>
              </w:rPr>
              <w:t>Numeracy to be more visible to the school community.</w:t>
            </w:r>
          </w:p>
          <w:p w14:paraId="7823A3D7" w14:textId="115605F0" w:rsidR="7D122D7C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lang w:val="en-IE"/>
              </w:rPr>
              <w:t>Improve the numeracy scores of first year pupils during their first three years.</w:t>
            </w:r>
          </w:p>
        </w:tc>
      </w:tr>
      <w:tr w:rsidR="03D2820B" w14:paraId="1688F98E" w14:textId="77777777" w:rsidTr="63557E11">
        <w:tc>
          <w:tcPr>
            <w:tcW w:w="2566" w:type="dxa"/>
            <w:shd w:val="clear" w:color="auto" w:fill="auto"/>
          </w:tcPr>
          <w:p w14:paraId="043C42BF" w14:textId="457B5B15" w:rsidR="03D2820B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Actions/Strategies</w:t>
            </w:r>
          </w:p>
          <w:p w14:paraId="052F3CC8" w14:textId="1C52D1B5" w:rsidR="03D2820B" w:rsidRPr="005F54A5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027ABC90" w14:textId="285BCB45" w:rsidR="00BC2A8E" w:rsidRPr="00304F7B" w:rsidRDefault="702E340A" w:rsidP="702E34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Survey all teachers on their experience of numeracy in their own subject. (Include explanation of numeracy)</w:t>
            </w:r>
          </w:p>
          <w:p w14:paraId="25F39CE8" w14:textId="61BBE617" w:rsidR="00BC2A8E" w:rsidRPr="00304F7B" w:rsidRDefault="702E340A" w:rsidP="702E34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Create posters with distances (m) from various locations to another.</w:t>
            </w:r>
          </w:p>
          <w:p w14:paraId="4CE1895B" w14:textId="12478416" w:rsidR="03D2820B" w:rsidRDefault="702E340A" w:rsidP="702E34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Add a Numeracy Board near the photocopying room on which a weekly question or problem could be displayed.</w:t>
            </w:r>
          </w:p>
          <w:p w14:paraId="07F650C7" w14:textId="36F08311" w:rsidR="00733E6A" w:rsidRPr="00304F7B" w:rsidRDefault="702E340A" w:rsidP="702E34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Design print and laminate posters for teacher’s rooms that show how to find percentage score in class tests.</w:t>
            </w:r>
          </w:p>
        </w:tc>
      </w:tr>
      <w:tr w:rsidR="03D2820B" w14:paraId="6A77A041" w14:textId="77777777" w:rsidTr="63557E11">
        <w:tc>
          <w:tcPr>
            <w:tcW w:w="2566" w:type="dxa"/>
            <w:shd w:val="clear" w:color="auto" w:fill="auto"/>
          </w:tcPr>
          <w:p w14:paraId="013E3D3E" w14:textId="77777777" w:rsidR="03D2820B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Persons / groups responsible</w:t>
            </w:r>
          </w:p>
          <w:p w14:paraId="03845596" w14:textId="6AB93114" w:rsidR="03D2820B" w:rsidRPr="005F54A5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0ABB1286" w14:textId="052BB273" w:rsidR="00246C6C" w:rsidRDefault="702E340A" w:rsidP="702E34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 Mr John Sweeney. (Surveys)</w:t>
            </w:r>
          </w:p>
          <w:p w14:paraId="0385F8FB" w14:textId="78609078" w:rsidR="03D2820B" w:rsidRPr="005F54A5" w:rsidRDefault="63557E11" w:rsidP="63557E1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IE"/>
              </w:rPr>
            </w:pPr>
            <w:r w:rsidRPr="63557E11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 Members of the Numeracy Group.</w:t>
            </w:r>
          </w:p>
          <w:p w14:paraId="6D1A8990" w14:textId="36773B0C" w:rsidR="03D2820B" w:rsidRPr="005F54A5" w:rsidRDefault="702E340A" w:rsidP="702E34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 Mr Pat Brennan and Mr Mark Cannon (Board and Signs)</w:t>
            </w:r>
          </w:p>
        </w:tc>
      </w:tr>
      <w:tr w:rsidR="03D2820B" w14:paraId="2155C571" w14:textId="77777777" w:rsidTr="63557E11">
        <w:tc>
          <w:tcPr>
            <w:tcW w:w="2566" w:type="dxa"/>
            <w:shd w:val="clear" w:color="auto" w:fill="auto"/>
          </w:tcPr>
          <w:p w14:paraId="0A7FFF6A" w14:textId="77777777" w:rsidR="03D2820B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Criteria for success</w:t>
            </w:r>
          </w:p>
          <w:p w14:paraId="043378F0" w14:textId="749EF5B5" w:rsidR="03D2820B" w:rsidRPr="005F54A5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7722250F" w14:textId="74FB57C0" w:rsidR="03D2820B" w:rsidRPr="00733E6A" w:rsidRDefault="702E340A" w:rsidP="702E340A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Students have a better understanding of numeracy. Students engage with the numeracy board and the distance signs.</w:t>
            </w:r>
          </w:p>
          <w:p w14:paraId="32F07E44" w14:textId="76A0EC84" w:rsidR="03D2820B" w:rsidRPr="00733E6A" w:rsidRDefault="702E340A" w:rsidP="702E340A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Scores improved in numeracy tests</w:t>
            </w:r>
            <w:r w:rsidR="00204DB0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.</w:t>
            </w:r>
          </w:p>
        </w:tc>
      </w:tr>
      <w:tr w:rsidR="03D2820B" w14:paraId="1204E1B7" w14:textId="77777777" w:rsidTr="63557E11">
        <w:tc>
          <w:tcPr>
            <w:tcW w:w="2566" w:type="dxa"/>
            <w:shd w:val="clear" w:color="auto" w:fill="auto"/>
          </w:tcPr>
          <w:p w14:paraId="13F3ADB6" w14:textId="77777777" w:rsidR="03D2820B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Progress and adjustments</w:t>
            </w:r>
          </w:p>
          <w:p w14:paraId="66783E29" w14:textId="03FB038A" w:rsidR="03D2820B" w:rsidRPr="005F54A5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243FD1C1" w14:textId="5EDC3D98" w:rsidR="03D2820B" w:rsidRPr="005F54A5" w:rsidRDefault="00204DB0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TBC</w:t>
            </w:r>
          </w:p>
        </w:tc>
      </w:tr>
      <w:tr w:rsidR="03D2820B" w14:paraId="27FC6EFD" w14:textId="77777777" w:rsidTr="63557E11">
        <w:tc>
          <w:tcPr>
            <w:tcW w:w="2566" w:type="dxa"/>
            <w:shd w:val="clear" w:color="auto" w:fill="auto"/>
          </w:tcPr>
          <w:p w14:paraId="25983645" w14:textId="77777777" w:rsidR="03D2820B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Targets achieved</w:t>
            </w:r>
          </w:p>
          <w:p w14:paraId="403DA2A9" w14:textId="335541B2" w:rsidR="03D2820B" w:rsidRPr="005F54A5" w:rsidRDefault="03D2820B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3974B45A" w14:textId="59534341" w:rsidR="03D2820B" w:rsidRPr="005F54A5" w:rsidRDefault="00204DB0" w:rsidP="03D2820B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TBC</w:t>
            </w:r>
          </w:p>
        </w:tc>
      </w:tr>
    </w:tbl>
    <w:p w14:paraId="48EB4361" w14:textId="06C8239B" w:rsidR="06932F57" w:rsidRDefault="06932F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2735"/>
      </w:tblGrid>
      <w:tr w:rsidR="06932F57" w14:paraId="27884861" w14:textId="77777777" w:rsidTr="63557E11">
        <w:tc>
          <w:tcPr>
            <w:tcW w:w="2566" w:type="dxa"/>
            <w:shd w:val="clear" w:color="auto" w:fill="auto"/>
          </w:tcPr>
          <w:p w14:paraId="0334FFFE" w14:textId="05E13C61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lang w:val="en-IE"/>
              </w:rPr>
              <w:lastRenderedPageBreak/>
              <w:t>ATTENDANCE:</w:t>
            </w:r>
          </w:p>
          <w:p w14:paraId="3DAEADE2" w14:textId="5FC08235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  <w:p w14:paraId="5B21CE16" w14:textId="77777777" w:rsidR="06932F57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Targets</w:t>
            </w:r>
          </w:p>
          <w:p w14:paraId="4CDC4813" w14:textId="28F85D58" w:rsidR="00361757" w:rsidRPr="005F54A5" w:rsidRDefault="003617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51F785B1" w14:textId="73C605A1" w:rsidR="06932F57" w:rsidRPr="00361757" w:rsidRDefault="232A6E57" w:rsidP="232A6E57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Revise the existing school attendance policy.</w:t>
            </w:r>
          </w:p>
          <w:p w14:paraId="3678B92F" w14:textId="3494F46D" w:rsidR="06932F57" w:rsidRPr="00361757" w:rsidRDefault="232A6E57" w:rsidP="232A6E57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Improve general student attendance.</w:t>
            </w:r>
          </w:p>
          <w:p w14:paraId="3B917AF5" w14:textId="3D281A79" w:rsidR="06932F57" w:rsidRPr="00361757" w:rsidRDefault="702E340A" w:rsidP="702E340A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Raise the current </w:t>
            </w:r>
            <w:r w:rsidR="00204DB0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attendance level by 4%</w:t>
            </w:r>
          </w:p>
        </w:tc>
      </w:tr>
      <w:tr w:rsidR="06932F57" w14:paraId="240AD62E" w14:textId="77777777" w:rsidTr="63557E11">
        <w:tc>
          <w:tcPr>
            <w:tcW w:w="2566" w:type="dxa"/>
            <w:shd w:val="clear" w:color="auto" w:fill="auto"/>
          </w:tcPr>
          <w:p w14:paraId="4CFAA624" w14:textId="1982FCBE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Actions/Strategies</w:t>
            </w:r>
          </w:p>
          <w:p w14:paraId="23060091" w14:textId="1C52D1B5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23D0839F" w14:textId="6904B34D" w:rsidR="06932F57" w:rsidRPr="005F54A5" w:rsidRDefault="702E340A" w:rsidP="0CC4EFC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Draw up the new school attendance policy for ratification in November.</w:t>
            </w:r>
          </w:p>
          <w:p w14:paraId="00E59BE9" w14:textId="2C9E0D78" w:rsidR="06932F57" w:rsidRPr="005F54A5" w:rsidRDefault="63557E11" w:rsidP="63557E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IE"/>
              </w:rPr>
            </w:pPr>
            <w:r w:rsidRPr="63557E11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Make effective use of the new student attendance record-keeping facilities in VSware.</w:t>
            </w:r>
          </w:p>
          <w:p w14:paraId="07EA80FC" w14:textId="62EFFC4B" w:rsidR="702E340A" w:rsidRDefault="702E340A" w:rsidP="702E34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Recognition of very good attendance at assemblies.</w:t>
            </w:r>
          </w:p>
          <w:p w14:paraId="19E2F933" w14:textId="2B8C0D08" w:rsidR="702E340A" w:rsidRDefault="702E340A" w:rsidP="702E34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Year heads interact with students showing poor attendance level.</w:t>
            </w:r>
          </w:p>
          <w:p w14:paraId="0FAE2A84" w14:textId="52FC978C" w:rsidR="702E340A" w:rsidRPr="00DC7CE2" w:rsidRDefault="702E340A" w:rsidP="702E34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Meeting with parents of students with poor attendance at parent meetings.</w:t>
            </w:r>
          </w:p>
          <w:p w14:paraId="3F4EA5BC" w14:textId="27E426B1" w:rsidR="00DC7CE2" w:rsidRDefault="00DC7CE2" w:rsidP="702E34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IE"/>
              </w:rPr>
            </w:pPr>
            <w: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Advisory letter to parents where a high number of days absent has been recorded</w:t>
            </w:r>
          </w:p>
          <w:p w14:paraId="5A619D23" w14:textId="0FD25886" w:rsidR="702E340A" w:rsidRDefault="702E340A" w:rsidP="702E34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Interventions by the student welfare officer and the school completion co-ordinator.</w:t>
            </w:r>
          </w:p>
          <w:p w14:paraId="79FA6192" w14:textId="7E054AC9" w:rsidR="702E340A" w:rsidRDefault="702E340A" w:rsidP="702E34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On-going school completion programme in the school.</w:t>
            </w:r>
          </w:p>
          <w:p w14:paraId="074E60FC" w14:textId="7415AF26" w:rsidR="06932F57" w:rsidRPr="005F54A5" w:rsidRDefault="06932F57" w:rsidP="0CC4EFCA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</w:p>
        </w:tc>
      </w:tr>
      <w:tr w:rsidR="06932F57" w14:paraId="0FA78266" w14:textId="77777777" w:rsidTr="63557E11">
        <w:tc>
          <w:tcPr>
            <w:tcW w:w="2566" w:type="dxa"/>
            <w:shd w:val="clear" w:color="auto" w:fill="auto"/>
          </w:tcPr>
          <w:p w14:paraId="5D1D374B" w14:textId="77777777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Persons / groups responsible</w:t>
            </w:r>
          </w:p>
          <w:p w14:paraId="597A148F" w14:textId="6AB93114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0933F3E6" w14:textId="337ED839" w:rsidR="06932F57" w:rsidRPr="005F54A5" w:rsidRDefault="702E340A" w:rsidP="0CC4EFC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Mr P Brennan and Mr T Rowan</w:t>
            </w:r>
          </w:p>
          <w:p w14:paraId="0C782D8E" w14:textId="31EE21D7" w:rsidR="06932F57" w:rsidRPr="005F54A5" w:rsidRDefault="702E340A" w:rsidP="702E34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Year Heads and Deputy Principals</w:t>
            </w:r>
          </w:p>
          <w:p w14:paraId="68D8CE1F" w14:textId="0655F316" w:rsidR="06932F57" w:rsidRPr="005F54A5" w:rsidRDefault="702E340A" w:rsidP="702E34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School Completion Co-ordinator</w:t>
            </w:r>
          </w:p>
          <w:p w14:paraId="1F1E4386" w14:textId="26CF932B" w:rsidR="06932F57" w:rsidRPr="005F54A5" w:rsidRDefault="702E340A" w:rsidP="702E34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Subject Teachers</w:t>
            </w:r>
          </w:p>
          <w:p w14:paraId="13F10417" w14:textId="57520ABC" w:rsidR="06932F57" w:rsidRPr="005F54A5" w:rsidRDefault="702E340A" w:rsidP="702E34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Office staff</w:t>
            </w:r>
          </w:p>
        </w:tc>
      </w:tr>
      <w:tr w:rsidR="06932F57" w14:paraId="41D67378" w14:textId="77777777" w:rsidTr="63557E11">
        <w:tc>
          <w:tcPr>
            <w:tcW w:w="2566" w:type="dxa"/>
            <w:shd w:val="clear" w:color="auto" w:fill="auto"/>
          </w:tcPr>
          <w:p w14:paraId="57D82228" w14:textId="77777777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Criteria for success</w:t>
            </w:r>
          </w:p>
          <w:p w14:paraId="317D6490" w14:textId="749EF5B5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4BCE8322" w14:textId="3177DB01" w:rsidR="06932F57" w:rsidRPr="005F54A5" w:rsidRDefault="702E340A" w:rsidP="702E340A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Improved attendance being reported by year heads for all classes.</w:t>
            </w:r>
          </w:p>
          <w:p w14:paraId="3BAB1F3F" w14:textId="47776B5D" w:rsidR="06932F57" w:rsidRPr="005F54A5" w:rsidRDefault="00204DB0" w:rsidP="702E340A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Achievement of above 92%</w:t>
            </w:r>
            <w:r w:rsidR="702E340A"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 overall attendance.</w:t>
            </w:r>
          </w:p>
        </w:tc>
      </w:tr>
      <w:tr w:rsidR="06932F57" w14:paraId="2E3F059C" w14:textId="77777777" w:rsidTr="63557E11">
        <w:tc>
          <w:tcPr>
            <w:tcW w:w="2566" w:type="dxa"/>
            <w:shd w:val="clear" w:color="auto" w:fill="auto"/>
          </w:tcPr>
          <w:p w14:paraId="265B98FF" w14:textId="77777777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Progress and adjustments</w:t>
            </w:r>
          </w:p>
          <w:p w14:paraId="17664A2B" w14:textId="03FB038A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229855D8" w14:textId="1E5C38D2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6932F57" w14:paraId="67586CD8" w14:textId="77777777" w:rsidTr="63557E11">
        <w:tc>
          <w:tcPr>
            <w:tcW w:w="2566" w:type="dxa"/>
            <w:shd w:val="clear" w:color="auto" w:fill="auto"/>
          </w:tcPr>
          <w:p w14:paraId="602A72A4" w14:textId="77777777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Targets achieved</w:t>
            </w:r>
          </w:p>
          <w:p w14:paraId="188D1421" w14:textId="335541B2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6C2B6973" w14:textId="0FACB38B" w:rsidR="06932F57" w:rsidRPr="005F54A5" w:rsidRDefault="00204DB0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TBC</w:t>
            </w:r>
          </w:p>
        </w:tc>
      </w:tr>
    </w:tbl>
    <w:p w14:paraId="4580631D" w14:textId="128A3B32" w:rsidR="06932F57" w:rsidRDefault="06932F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2735"/>
      </w:tblGrid>
      <w:tr w:rsidR="06932F57" w14:paraId="614DE004" w14:textId="77777777" w:rsidTr="63557E11">
        <w:tc>
          <w:tcPr>
            <w:tcW w:w="2566" w:type="dxa"/>
            <w:shd w:val="clear" w:color="auto" w:fill="auto"/>
          </w:tcPr>
          <w:p w14:paraId="45F7B894" w14:textId="21D82201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lang w:val="en-IE"/>
              </w:rPr>
              <w:lastRenderedPageBreak/>
              <w:t>HOMEWORK:</w:t>
            </w:r>
          </w:p>
          <w:p w14:paraId="687FC4AC" w14:textId="5FC08235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  <w:p w14:paraId="00BC4F26" w14:textId="5410B9B7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Targets</w:t>
            </w:r>
          </w:p>
        </w:tc>
        <w:tc>
          <w:tcPr>
            <w:tcW w:w="12735" w:type="dxa"/>
            <w:shd w:val="clear" w:color="auto" w:fill="auto"/>
          </w:tcPr>
          <w:p w14:paraId="3F8CE875" w14:textId="25BEAC02" w:rsidR="00A776D9" w:rsidRDefault="232A6E57" w:rsidP="232A6E57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Increase</w:t>
            </w:r>
            <w:r w:rsidR="000A3AA6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 teacher satisfaction with quality</w:t>
            </w:r>
            <w:r w:rsidRPr="232A6E57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 of homework assignments produced on time by students.</w:t>
            </w:r>
          </w:p>
          <w:p w14:paraId="4E406B93" w14:textId="1E11104E" w:rsidR="00204DB0" w:rsidRDefault="00204DB0" w:rsidP="232A6E57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Students are well informed about the </w:t>
            </w:r>
            <w:r w:rsidR="000A3AA6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value of homework to teaching and learning.</w:t>
            </w:r>
          </w:p>
          <w:p w14:paraId="0FAB3996" w14:textId="24DF11AA" w:rsidR="000A3AA6" w:rsidRPr="00BC2A8E" w:rsidRDefault="000A3AA6" w:rsidP="232A6E57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Students engage with homework exercises and can complete it comfortably. </w:t>
            </w:r>
          </w:p>
          <w:p w14:paraId="0272DE8E" w14:textId="77777777" w:rsidR="00A776D9" w:rsidRPr="00BC2A8E" w:rsidRDefault="232A6E57" w:rsidP="232A6E57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Create a better framework for monitoring patterns of no homework.</w:t>
            </w:r>
          </w:p>
          <w:p w14:paraId="6BA1D840" w14:textId="6E2951F4" w:rsidR="06932F57" w:rsidRPr="00BC2A8E" w:rsidRDefault="232A6E57" w:rsidP="232A6E57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Better connection with parents/Guardians regarding homework assigned.</w:t>
            </w:r>
          </w:p>
        </w:tc>
      </w:tr>
      <w:tr w:rsidR="06932F57" w14:paraId="4E5E111A" w14:textId="77777777" w:rsidTr="63557E11">
        <w:tc>
          <w:tcPr>
            <w:tcW w:w="2566" w:type="dxa"/>
            <w:shd w:val="clear" w:color="auto" w:fill="auto"/>
          </w:tcPr>
          <w:p w14:paraId="3A5F83B4" w14:textId="77777777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Actions</w:t>
            </w:r>
          </w:p>
          <w:p w14:paraId="557E9CE3" w14:textId="1C52D1B5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4421E9E9" w14:textId="77777777" w:rsidR="00A776D9" w:rsidRPr="00BC2A8E" w:rsidRDefault="702E340A" w:rsidP="702E340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1. Redesign the journal to better allow for comments regarding homework on a weekly basis.</w:t>
            </w:r>
          </w:p>
          <w:p w14:paraId="5AB11102" w14:textId="77777777" w:rsidR="00A776D9" w:rsidRPr="00BC2A8E" w:rsidRDefault="702E340A" w:rsidP="702E340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2. Design a new Homework Policy based on the findings of the strategy group and seek staff and management approval.</w:t>
            </w:r>
          </w:p>
          <w:p w14:paraId="6EF018E0" w14:textId="3A9D43BB" w:rsidR="06932F57" w:rsidRPr="00BC2A8E" w:rsidRDefault="63557E11" w:rsidP="63557E1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IE"/>
              </w:rPr>
            </w:pPr>
            <w:r w:rsidRPr="63557E11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3. Explore the use of the ‘Behaviour’ column in VSware to note persistent non-production of homework. </w:t>
            </w:r>
          </w:p>
          <w:p w14:paraId="0BE7ED7C" w14:textId="2421312C" w:rsidR="06932F57" w:rsidRPr="00BC2A8E" w:rsidRDefault="702E340A" w:rsidP="702E340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4. Whole school strategies document with rationale for homework and guidelines to be followed.</w:t>
            </w:r>
          </w:p>
        </w:tc>
      </w:tr>
      <w:tr w:rsidR="06932F57" w14:paraId="0B02FBDA" w14:textId="77777777" w:rsidTr="63557E11">
        <w:tc>
          <w:tcPr>
            <w:tcW w:w="2566" w:type="dxa"/>
            <w:shd w:val="clear" w:color="auto" w:fill="auto"/>
          </w:tcPr>
          <w:p w14:paraId="3FDB4A6F" w14:textId="77777777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Persons / groups responsible</w:t>
            </w:r>
          </w:p>
          <w:p w14:paraId="17A58D65" w14:textId="6AB93114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3CC06FD4" w14:textId="53BB8AF7" w:rsidR="00A776D9" w:rsidRPr="00B94574" w:rsidRDefault="702E340A" w:rsidP="702E340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r w:rsidRPr="00B94574">
              <w:rPr>
                <w:rFonts w:ascii="Calibri,Arial" w:eastAsia="Calibri,Arial" w:hAnsi="Calibri,Arial" w:cs="Calibri,Arial"/>
                <w:sz w:val="22"/>
                <w:szCs w:val="22"/>
                <w:lang w:val="fr-FR"/>
              </w:rPr>
              <w:t>1. Ms Ann Marie Wade and Ms Lisa Culkin (Journal)</w:t>
            </w:r>
          </w:p>
          <w:p w14:paraId="160114F7" w14:textId="3D6246D8" w:rsidR="06932F57" w:rsidRDefault="63557E11" w:rsidP="63557E1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IE"/>
              </w:rPr>
            </w:pPr>
            <w:r w:rsidRPr="63557E11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2. Ms D Robertson, Ms G white, Mr B Mc </w:t>
            </w:r>
            <w:proofErr w:type="spellStart"/>
            <w:r w:rsidRPr="63557E11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Crea</w:t>
            </w:r>
            <w:proofErr w:type="spellEnd"/>
            <w:r w:rsidRPr="63557E11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 and Mr Pat Brennan (Policy)</w:t>
            </w:r>
          </w:p>
          <w:p w14:paraId="1994471E" w14:textId="736CBFD6" w:rsidR="00BC2A8E" w:rsidRPr="005F54A5" w:rsidRDefault="63557E11" w:rsidP="63557E1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IE"/>
              </w:rPr>
            </w:pPr>
            <w:r w:rsidRPr="63557E11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3. Mr Brian Mc </w:t>
            </w:r>
            <w:proofErr w:type="spellStart"/>
            <w:r w:rsidRPr="63557E11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Crea</w:t>
            </w:r>
            <w:proofErr w:type="spellEnd"/>
            <w:r w:rsidRPr="63557E11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 xml:space="preserve"> and Mr Pat Brennan (VSware)</w:t>
            </w:r>
          </w:p>
          <w:p w14:paraId="229D838D" w14:textId="5E5CAFA6" w:rsidR="00BC2A8E" w:rsidRPr="005F54A5" w:rsidRDefault="702E340A" w:rsidP="702E340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4. Committee</w:t>
            </w:r>
          </w:p>
          <w:p w14:paraId="02BCFC98" w14:textId="0C7BD072" w:rsidR="00BC2A8E" w:rsidRPr="005F54A5" w:rsidRDefault="702E340A" w:rsidP="702E340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IE"/>
              </w:rPr>
            </w:pPr>
            <w:r w:rsidRPr="702E340A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5. Subject Teachers</w:t>
            </w:r>
          </w:p>
        </w:tc>
      </w:tr>
      <w:tr w:rsidR="06932F57" w14:paraId="25DF3E29" w14:textId="77777777" w:rsidTr="63557E11">
        <w:tc>
          <w:tcPr>
            <w:tcW w:w="2566" w:type="dxa"/>
            <w:shd w:val="clear" w:color="auto" w:fill="auto"/>
          </w:tcPr>
          <w:p w14:paraId="4D36AEAF" w14:textId="77777777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Criteria for success</w:t>
            </w:r>
          </w:p>
          <w:p w14:paraId="429B431D" w14:textId="749EF5B5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7CCEB833" w14:textId="5FBA0F80" w:rsidR="06932F57" w:rsidRPr="00246C6C" w:rsidRDefault="232A6E57" w:rsidP="232A6E57">
            <w:pPr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An increase in positive attitude toward homework assignments. Teachers reporting better quality of homework and fewer instances of non-production of homework</w:t>
            </w:r>
            <w:r w:rsidR="00687467">
              <w:rPr>
                <w:rFonts w:ascii="Calibri,Arial" w:eastAsia="Calibri,Arial" w:hAnsi="Calibri,Arial" w:cs="Calibri,Arial"/>
                <w:sz w:val="22"/>
                <w:szCs w:val="22"/>
                <w:lang w:val="en-IE"/>
              </w:rPr>
              <w:t>. Students and parents are positive about the amount</w:t>
            </w:r>
          </w:p>
        </w:tc>
      </w:tr>
      <w:tr w:rsidR="06932F57" w14:paraId="4BA4FE47" w14:textId="77777777" w:rsidTr="63557E11">
        <w:tc>
          <w:tcPr>
            <w:tcW w:w="2566" w:type="dxa"/>
            <w:shd w:val="clear" w:color="auto" w:fill="auto"/>
          </w:tcPr>
          <w:p w14:paraId="31C7BA90" w14:textId="77777777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Progress and adjustments</w:t>
            </w:r>
          </w:p>
          <w:p w14:paraId="4F3C2421" w14:textId="03FB038A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7FCF8134" w14:textId="722EC1FB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6932F57" w14:paraId="3614D5E0" w14:textId="77777777" w:rsidTr="63557E11">
        <w:tc>
          <w:tcPr>
            <w:tcW w:w="2566" w:type="dxa"/>
            <w:shd w:val="clear" w:color="auto" w:fill="auto"/>
          </w:tcPr>
          <w:p w14:paraId="136CA10C" w14:textId="77777777" w:rsidR="06932F57" w:rsidRPr="005F54A5" w:rsidRDefault="232A6E57" w:rsidP="232A6E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  <w:r w:rsidRPr="232A6E57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  <w:t>Targets achieved</w:t>
            </w:r>
          </w:p>
          <w:p w14:paraId="011E9A32" w14:textId="335541B2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35" w:type="dxa"/>
            <w:shd w:val="clear" w:color="auto" w:fill="auto"/>
          </w:tcPr>
          <w:p w14:paraId="15D3387B" w14:textId="42592214" w:rsidR="06932F57" w:rsidRPr="005F54A5" w:rsidRDefault="06932F57" w:rsidP="06932F57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  <w:lang w:val="en-IE"/>
              </w:rPr>
            </w:pPr>
          </w:p>
        </w:tc>
      </w:tr>
    </w:tbl>
    <w:p w14:paraId="6B19808D" w14:textId="32FDBA47" w:rsidR="06932F57" w:rsidRDefault="06932F57" w:rsidP="06932F57"/>
    <w:p w14:paraId="3DC576C2" w14:textId="09ECB945" w:rsidR="7D122D7C" w:rsidRDefault="7D122D7C" w:rsidP="7D122D7C">
      <w:pPr>
        <w:jc w:val="both"/>
        <w:rPr>
          <w:rFonts w:ascii="Calibri,Arial" w:eastAsia="Calibri,Arial" w:hAnsi="Calibri,Arial" w:cs="Calibri,Arial"/>
          <w:b/>
          <w:bCs/>
          <w:lang w:val="en-IE"/>
        </w:rPr>
      </w:pPr>
    </w:p>
    <w:sectPr w:rsidR="7D122D7C" w:rsidSect="00D21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02071" w14:textId="77777777" w:rsidR="00064E54" w:rsidRDefault="00064E54" w:rsidP="008842B6">
      <w:r>
        <w:separator/>
      </w:r>
    </w:p>
  </w:endnote>
  <w:endnote w:type="continuationSeparator" w:id="0">
    <w:p w14:paraId="3BF476BC" w14:textId="77777777" w:rsidR="00064E54" w:rsidRDefault="00064E54" w:rsidP="008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,Segoe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6B76" w14:textId="77777777" w:rsidR="00064E54" w:rsidRDefault="00064E54" w:rsidP="008842B6">
      <w:r>
        <w:separator/>
      </w:r>
    </w:p>
  </w:footnote>
  <w:footnote w:type="continuationSeparator" w:id="0">
    <w:p w14:paraId="7BC43710" w14:textId="77777777" w:rsidR="00064E54" w:rsidRDefault="00064E54" w:rsidP="0088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0321" w14:textId="679A7032" w:rsidR="008842B6" w:rsidRDefault="00EE772D" w:rsidP="008842B6">
    <w:pPr>
      <w:pStyle w:val="Header"/>
      <w:tabs>
        <w:tab w:val="clear" w:pos="4513"/>
        <w:tab w:val="clear" w:pos="9026"/>
        <w:tab w:val="center" w:pos="5233"/>
        <w:tab w:val="right" w:pos="1046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E6323BB" wp14:editId="499EAE88">
          <wp:simplePos x="0" y="0"/>
          <wp:positionH relativeFrom="margin">
            <wp:posOffset>6304915</wp:posOffset>
          </wp:positionH>
          <wp:positionV relativeFrom="paragraph">
            <wp:posOffset>-373380</wp:posOffset>
          </wp:positionV>
          <wp:extent cx="314960" cy="464820"/>
          <wp:effectExtent l="0" t="0" r="8890" b="0"/>
          <wp:wrapTight wrapText="bothSides">
            <wp:wrapPolygon edited="0">
              <wp:start x="0" y="0"/>
              <wp:lineTo x="0" y="20361"/>
              <wp:lineTo x="20903" y="20361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E36">
      <w:t>St Columba’s College</w:t>
    </w:r>
    <w:r w:rsidR="003B5E36">
      <w:tab/>
      <w:t>SSE</w:t>
    </w:r>
    <w:r w:rsidR="7D122D7C">
      <w:t xml:space="preserve"> &amp; SIP</w:t>
    </w:r>
    <w:r w:rsidR="008842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280"/>
    <w:multiLevelType w:val="hybridMultilevel"/>
    <w:tmpl w:val="45A43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906"/>
    <w:multiLevelType w:val="hybridMultilevel"/>
    <w:tmpl w:val="3A16CF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0729"/>
    <w:multiLevelType w:val="hybridMultilevel"/>
    <w:tmpl w:val="E336363C"/>
    <w:lvl w:ilvl="0" w:tplc="02827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6F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E3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09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48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46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8D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24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40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6FF2"/>
    <w:multiLevelType w:val="hybridMultilevel"/>
    <w:tmpl w:val="736EB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0D53"/>
    <w:multiLevelType w:val="hybridMultilevel"/>
    <w:tmpl w:val="B7BEA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694A"/>
    <w:multiLevelType w:val="multilevel"/>
    <w:tmpl w:val="2BA01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375137"/>
    <w:multiLevelType w:val="multilevel"/>
    <w:tmpl w:val="DB70F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D0452"/>
    <w:multiLevelType w:val="hybridMultilevel"/>
    <w:tmpl w:val="D6CAC14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72EF4"/>
    <w:multiLevelType w:val="hybridMultilevel"/>
    <w:tmpl w:val="E8720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400"/>
    <w:multiLevelType w:val="multilevel"/>
    <w:tmpl w:val="1250D9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2AC62344"/>
    <w:multiLevelType w:val="hybridMultilevel"/>
    <w:tmpl w:val="4D4001EC"/>
    <w:lvl w:ilvl="0" w:tplc="1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CC24ABE"/>
    <w:multiLevelType w:val="hybridMultilevel"/>
    <w:tmpl w:val="2B108C2E"/>
    <w:lvl w:ilvl="0" w:tplc="412EF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4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8B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A7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00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66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E7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20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C4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4786"/>
    <w:multiLevelType w:val="hybridMultilevel"/>
    <w:tmpl w:val="E280E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0842"/>
    <w:multiLevelType w:val="hybridMultilevel"/>
    <w:tmpl w:val="06E83DF4"/>
    <w:lvl w:ilvl="0" w:tplc="4AA02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D036">
      <w:start w:val="1"/>
      <w:numFmt w:val="lowerLetter"/>
      <w:lvlText w:val="%2."/>
      <w:lvlJc w:val="left"/>
      <w:pPr>
        <w:ind w:left="1440" w:hanging="360"/>
      </w:pPr>
    </w:lvl>
    <w:lvl w:ilvl="2" w:tplc="34948F52">
      <w:start w:val="1"/>
      <w:numFmt w:val="lowerRoman"/>
      <w:lvlText w:val="%3."/>
      <w:lvlJc w:val="right"/>
      <w:pPr>
        <w:ind w:left="2160" w:hanging="180"/>
      </w:pPr>
    </w:lvl>
    <w:lvl w:ilvl="3" w:tplc="A3F21ECE">
      <w:start w:val="1"/>
      <w:numFmt w:val="decimal"/>
      <w:lvlText w:val="%4."/>
      <w:lvlJc w:val="left"/>
      <w:pPr>
        <w:ind w:left="2880" w:hanging="360"/>
      </w:pPr>
    </w:lvl>
    <w:lvl w:ilvl="4" w:tplc="2A6261E0">
      <w:start w:val="1"/>
      <w:numFmt w:val="lowerLetter"/>
      <w:lvlText w:val="%5."/>
      <w:lvlJc w:val="left"/>
      <w:pPr>
        <w:ind w:left="3600" w:hanging="360"/>
      </w:pPr>
    </w:lvl>
    <w:lvl w:ilvl="5" w:tplc="57B04C42">
      <w:start w:val="1"/>
      <w:numFmt w:val="lowerRoman"/>
      <w:lvlText w:val="%6."/>
      <w:lvlJc w:val="right"/>
      <w:pPr>
        <w:ind w:left="4320" w:hanging="180"/>
      </w:pPr>
    </w:lvl>
    <w:lvl w:ilvl="6" w:tplc="FCFC0DD2">
      <w:start w:val="1"/>
      <w:numFmt w:val="decimal"/>
      <w:lvlText w:val="%7."/>
      <w:lvlJc w:val="left"/>
      <w:pPr>
        <w:ind w:left="5040" w:hanging="360"/>
      </w:pPr>
    </w:lvl>
    <w:lvl w:ilvl="7" w:tplc="9A7C1C48">
      <w:start w:val="1"/>
      <w:numFmt w:val="lowerLetter"/>
      <w:lvlText w:val="%8."/>
      <w:lvlJc w:val="left"/>
      <w:pPr>
        <w:ind w:left="5760" w:hanging="360"/>
      </w:pPr>
    </w:lvl>
    <w:lvl w:ilvl="8" w:tplc="4FCE142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65385"/>
    <w:multiLevelType w:val="hybridMultilevel"/>
    <w:tmpl w:val="BC0A7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8634B"/>
    <w:multiLevelType w:val="hybridMultilevel"/>
    <w:tmpl w:val="DD98D440"/>
    <w:lvl w:ilvl="0" w:tplc="272E8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4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A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47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80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47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47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F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8A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602DD"/>
    <w:multiLevelType w:val="hybridMultilevel"/>
    <w:tmpl w:val="EF5E9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33F9"/>
    <w:multiLevelType w:val="hybridMultilevel"/>
    <w:tmpl w:val="39FC06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6E32CB"/>
    <w:multiLevelType w:val="hybridMultilevel"/>
    <w:tmpl w:val="A8C2C434"/>
    <w:lvl w:ilvl="0" w:tplc="85301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8D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07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EA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84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83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6C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C4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23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068ED"/>
    <w:multiLevelType w:val="multilevel"/>
    <w:tmpl w:val="34700D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6645E9"/>
    <w:multiLevelType w:val="hybridMultilevel"/>
    <w:tmpl w:val="A0243098"/>
    <w:lvl w:ilvl="0" w:tplc="BE0C5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28E18">
      <w:start w:val="1"/>
      <w:numFmt w:val="lowerLetter"/>
      <w:lvlText w:val="%2."/>
      <w:lvlJc w:val="left"/>
      <w:pPr>
        <w:ind w:left="1440" w:hanging="360"/>
      </w:pPr>
    </w:lvl>
    <w:lvl w:ilvl="2" w:tplc="A380FE22">
      <w:start w:val="1"/>
      <w:numFmt w:val="lowerRoman"/>
      <w:lvlText w:val="%3."/>
      <w:lvlJc w:val="right"/>
      <w:pPr>
        <w:ind w:left="2160" w:hanging="180"/>
      </w:pPr>
    </w:lvl>
    <w:lvl w:ilvl="3" w:tplc="0672869A">
      <w:start w:val="1"/>
      <w:numFmt w:val="decimal"/>
      <w:lvlText w:val="%4."/>
      <w:lvlJc w:val="left"/>
      <w:pPr>
        <w:ind w:left="2880" w:hanging="360"/>
      </w:pPr>
    </w:lvl>
    <w:lvl w:ilvl="4" w:tplc="3708BC84">
      <w:start w:val="1"/>
      <w:numFmt w:val="lowerLetter"/>
      <w:lvlText w:val="%5."/>
      <w:lvlJc w:val="left"/>
      <w:pPr>
        <w:ind w:left="3600" w:hanging="360"/>
      </w:pPr>
    </w:lvl>
    <w:lvl w:ilvl="5" w:tplc="B2920142">
      <w:start w:val="1"/>
      <w:numFmt w:val="lowerRoman"/>
      <w:lvlText w:val="%6."/>
      <w:lvlJc w:val="right"/>
      <w:pPr>
        <w:ind w:left="4320" w:hanging="180"/>
      </w:pPr>
    </w:lvl>
    <w:lvl w:ilvl="6" w:tplc="8E7CAB62">
      <w:start w:val="1"/>
      <w:numFmt w:val="decimal"/>
      <w:lvlText w:val="%7."/>
      <w:lvlJc w:val="left"/>
      <w:pPr>
        <w:ind w:left="5040" w:hanging="360"/>
      </w:pPr>
    </w:lvl>
    <w:lvl w:ilvl="7" w:tplc="59EC4582">
      <w:start w:val="1"/>
      <w:numFmt w:val="lowerLetter"/>
      <w:lvlText w:val="%8."/>
      <w:lvlJc w:val="left"/>
      <w:pPr>
        <w:ind w:left="5760" w:hanging="360"/>
      </w:pPr>
    </w:lvl>
    <w:lvl w:ilvl="8" w:tplc="21EE13B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71B"/>
    <w:multiLevelType w:val="multilevel"/>
    <w:tmpl w:val="9A3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064C58"/>
    <w:multiLevelType w:val="hybridMultilevel"/>
    <w:tmpl w:val="001C8942"/>
    <w:lvl w:ilvl="0" w:tplc="16121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0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C7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5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AF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8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8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4A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C0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B11FA"/>
    <w:multiLevelType w:val="hybridMultilevel"/>
    <w:tmpl w:val="C4A0D2A8"/>
    <w:lvl w:ilvl="0" w:tplc="F3F23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61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4F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7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0B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07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69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88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0AD2"/>
    <w:multiLevelType w:val="hybridMultilevel"/>
    <w:tmpl w:val="B2DAF7BE"/>
    <w:lvl w:ilvl="0" w:tplc="F47A9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CF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09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4A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AB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AC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AF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A4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44341"/>
    <w:multiLevelType w:val="hybridMultilevel"/>
    <w:tmpl w:val="CAA4AC50"/>
    <w:lvl w:ilvl="0" w:tplc="F7D8C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C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0B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A6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6B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EE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83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C3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0F70"/>
    <w:multiLevelType w:val="hybridMultilevel"/>
    <w:tmpl w:val="FB0A5C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32A12"/>
    <w:multiLevelType w:val="multilevel"/>
    <w:tmpl w:val="4D2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9351E0"/>
    <w:multiLevelType w:val="multilevel"/>
    <w:tmpl w:val="78A00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222D35"/>
    <w:multiLevelType w:val="hybridMultilevel"/>
    <w:tmpl w:val="D3E6D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A75A2"/>
    <w:multiLevelType w:val="multilevel"/>
    <w:tmpl w:val="1BC26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4"/>
  </w:num>
  <w:num w:numId="5">
    <w:abstractNumId w:val="25"/>
  </w:num>
  <w:num w:numId="6">
    <w:abstractNumId w:val="18"/>
  </w:num>
  <w:num w:numId="7">
    <w:abstractNumId w:val="20"/>
  </w:num>
  <w:num w:numId="8">
    <w:abstractNumId w:val="13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16"/>
  </w:num>
  <w:num w:numId="17">
    <w:abstractNumId w:val="3"/>
  </w:num>
  <w:num w:numId="18">
    <w:abstractNumId w:val="17"/>
  </w:num>
  <w:num w:numId="19">
    <w:abstractNumId w:val="10"/>
  </w:num>
  <w:num w:numId="20">
    <w:abstractNumId w:val="9"/>
  </w:num>
  <w:num w:numId="21">
    <w:abstractNumId w:val="19"/>
  </w:num>
  <w:num w:numId="22">
    <w:abstractNumId w:val="29"/>
  </w:num>
  <w:num w:numId="23">
    <w:abstractNumId w:val="6"/>
  </w:num>
  <w:num w:numId="24">
    <w:abstractNumId w:val="28"/>
  </w:num>
  <w:num w:numId="25">
    <w:abstractNumId w:val="30"/>
  </w:num>
  <w:num w:numId="26">
    <w:abstractNumId w:val="27"/>
  </w:num>
  <w:num w:numId="27">
    <w:abstractNumId w:val="21"/>
  </w:num>
  <w:num w:numId="28">
    <w:abstractNumId w:val="7"/>
  </w:num>
  <w:num w:numId="29">
    <w:abstractNumId w:val="26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Kw5yfTjo7XvmjejfDoCILRsc0zoPbDPbAuTu0tKbOd1SzDVC7BAddWlqcuYITnZEi/Zh6lq5LHxU4hIZEvZlQ==" w:salt="DoAqmdNoDJe/UvLSL0VnSw=="/>
  <w:defaultTabStop w:val="720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31"/>
    <w:rsid w:val="000243D4"/>
    <w:rsid w:val="00027B43"/>
    <w:rsid w:val="00064E54"/>
    <w:rsid w:val="00071ADF"/>
    <w:rsid w:val="00090CD9"/>
    <w:rsid w:val="000A3AA6"/>
    <w:rsid w:val="00112E98"/>
    <w:rsid w:val="00130AB8"/>
    <w:rsid w:val="001541F5"/>
    <w:rsid w:val="001A5122"/>
    <w:rsid w:val="001F2C48"/>
    <w:rsid w:val="00201A22"/>
    <w:rsid w:val="00204DB0"/>
    <w:rsid w:val="00246C6C"/>
    <w:rsid w:val="0026205B"/>
    <w:rsid w:val="0028176B"/>
    <w:rsid w:val="00284A48"/>
    <w:rsid w:val="00287846"/>
    <w:rsid w:val="002957CE"/>
    <w:rsid w:val="002960F6"/>
    <w:rsid w:val="002D69E4"/>
    <w:rsid w:val="00304F7B"/>
    <w:rsid w:val="00361757"/>
    <w:rsid w:val="003B5E36"/>
    <w:rsid w:val="003E4EF7"/>
    <w:rsid w:val="005312EB"/>
    <w:rsid w:val="005617A0"/>
    <w:rsid w:val="005D6BAA"/>
    <w:rsid w:val="005F54A5"/>
    <w:rsid w:val="00687467"/>
    <w:rsid w:val="006A7AFB"/>
    <w:rsid w:val="006F38F9"/>
    <w:rsid w:val="00712056"/>
    <w:rsid w:val="00733E6A"/>
    <w:rsid w:val="007412D2"/>
    <w:rsid w:val="00772786"/>
    <w:rsid w:val="007A74E0"/>
    <w:rsid w:val="007C43A8"/>
    <w:rsid w:val="007F1F11"/>
    <w:rsid w:val="00803AAB"/>
    <w:rsid w:val="00821235"/>
    <w:rsid w:val="00837A02"/>
    <w:rsid w:val="00841EAA"/>
    <w:rsid w:val="008842B6"/>
    <w:rsid w:val="00894303"/>
    <w:rsid w:val="009179D7"/>
    <w:rsid w:val="00946FF4"/>
    <w:rsid w:val="009B169E"/>
    <w:rsid w:val="009C0A9D"/>
    <w:rsid w:val="009C3E6C"/>
    <w:rsid w:val="009D4DC5"/>
    <w:rsid w:val="009F6970"/>
    <w:rsid w:val="00A04A90"/>
    <w:rsid w:val="00A1326D"/>
    <w:rsid w:val="00A404AD"/>
    <w:rsid w:val="00A776D9"/>
    <w:rsid w:val="00A931F6"/>
    <w:rsid w:val="00AD78D4"/>
    <w:rsid w:val="00B94574"/>
    <w:rsid w:val="00B95A3D"/>
    <w:rsid w:val="00B97224"/>
    <w:rsid w:val="00BC1CFD"/>
    <w:rsid w:val="00BC2A8E"/>
    <w:rsid w:val="00BE39D7"/>
    <w:rsid w:val="00BE61F5"/>
    <w:rsid w:val="00C17579"/>
    <w:rsid w:val="00C25A07"/>
    <w:rsid w:val="00C77B7B"/>
    <w:rsid w:val="00C925BC"/>
    <w:rsid w:val="00CE1D3E"/>
    <w:rsid w:val="00CF09F1"/>
    <w:rsid w:val="00CF35DE"/>
    <w:rsid w:val="00D0473B"/>
    <w:rsid w:val="00D05532"/>
    <w:rsid w:val="00D21C31"/>
    <w:rsid w:val="00D329E2"/>
    <w:rsid w:val="00DC7CE2"/>
    <w:rsid w:val="00E2408F"/>
    <w:rsid w:val="00E81EF0"/>
    <w:rsid w:val="00E83FC1"/>
    <w:rsid w:val="00EE772D"/>
    <w:rsid w:val="00F32AC3"/>
    <w:rsid w:val="00F87AF4"/>
    <w:rsid w:val="00FF2468"/>
    <w:rsid w:val="03D2820B"/>
    <w:rsid w:val="06932F57"/>
    <w:rsid w:val="0CC4EFCA"/>
    <w:rsid w:val="0ECA7203"/>
    <w:rsid w:val="232A6E57"/>
    <w:rsid w:val="33E8B55B"/>
    <w:rsid w:val="487C8CD9"/>
    <w:rsid w:val="63557E11"/>
    <w:rsid w:val="702E340A"/>
    <w:rsid w:val="7D122D7C"/>
    <w:rsid w:val="7D5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2E0B9B3F"/>
  <w15:docId w15:val="{3E23D27F-E523-4F60-B0AD-376D3FF8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C31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C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21C31"/>
    <w:rPr>
      <w:rFonts w:ascii="Calibri Light" w:hAnsi="Calibri Light" w:cs="Times New Roman"/>
      <w:b/>
      <w:bCs/>
      <w:kern w:val="32"/>
      <w:sz w:val="32"/>
      <w:szCs w:val="32"/>
      <w:lang w:val="en-GB" w:eastAsia="en-GB"/>
    </w:rPr>
  </w:style>
  <w:style w:type="character" w:styleId="CommentReference">
    <w:name w:val="annotation reference"/>
    <w:uiPriority w:val="99"/>
    <w:rsid w:val="0028176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17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176B"/>
    <w:rPr>
      <w:rFonts w:ascii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8176B"/>
    <w:rPr>
      <w:rFonts w:ascii="Segoe UI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77B7B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F2468"/>
    <w:pPr>
      <w:ind w:left="720"/>
      <w:contextualSpacing/>
    </w:pPr>
  </w:style>
  <w:style w:type="table" w:styleId="TableGrid">
    <w:name w:val="Table Grid"/>
    <w:basedOn w:val="TableNormal"/>
    <w:uiPriority w:val="39"/>
    <w:rsid w:val="006A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D69E4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D69E4"/>
    <w:rPr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2D69E4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rsid w:val="002D69E4"/>
  </w:style>
  <w:style w:type="character" w:customStyle="1" w:styleId="apple-converted-space">
    <w:name w:val="apple-converted-space"/>
    <w:rsid w:val="002D69E4"/>
  </w:style>
  <w:style w:type="character" w:customStyle="1" w:styleId="eop">
    <w:name w:val="eop"/>
    <w:rsid w:val="002D69E4"/>
  </w:style>
  <w:style w:type="paragraph" w:styleId="Header">
    <w:name w:val="header"/>
    <w:basedOn w:val="Normal"/>
    <w:link w:val="HeaderChar"/>
    <w:uiPriority w:val="99"/>
    <w:unhideWhenUsed/>
    <w:rsid w:val="008842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2B6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42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2B6"/>
    <w:rPr>
      <w:rFonts w:ascii="Times New Roman" w:hAnsi="Times New Roman"/>
      <w:sz w:val="24"/>
      <w:szCs w:val="24"/>
      <w:lang w:val="en-GB" w:eastAsia="en-GB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supportedobjecttext">
    <w:name w:val="unsupportedobjecttext"/>
    <w:rsid w:val="00894303"/>
  </w:style>
  <w:style w:type="character" w:customStyle="1" w:styleId="spellingerror">
    <w:name w:val="spellingerror"/>
    <w:rsid w:val="0089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3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1571</Words>
  <Characters>8961</Characters>
  <Application>Microsoft Office Word</Application>
  <DocSecurity>8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COLUMBA’S COLLEGE SCHOOL SELF-EVALUATION REPORT AND SCHOOL IMPROVEMENT PLAN</vt:lpstr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COLUMBA’S COLLEGE SCHOOL SELF-EVALUATION REPORT AND SCHOOL IMPROVEMENT PLAN</dc:title>
  <dc:subject/>
  <dc:creator>Tom Rowan</dc:creator>
  <cp:keywords/>
  <dc:description/>
  <cp:lastModifiedBy>Pat Brennan</cp:lastModifiedBy>
  <cp:revision>8</cp:revision>
  <cp:lastPrinted>2016-04-22T10:36:00Z</cp:lastPrinted>
  <dcterms:created xsi:type="dcterms:W3CDTF">2018-04-20T10:38:00Z</dcterms:created>
  <dcterms:modified xsi:type="dcterms:W3CDTF">2018-09-02T11:11:00Z</dcterms:modified>
</cp:coreProperties>
</file>